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31" w:rsidRDefault="00517731" w:rsidP="00E8278C">
      <w:pPr>
        <w:contextualSpacing/>
        <w:jc w:val="center"/>
        <w:rPr>
          <w:rFonts w:ascii="Arial" w:hAnsi="Arial" w:cs="Arial"/>
          <w:b/>
          <w:sz w:val="28"/>
        </w:rPr>
      </w:pPr>
    </w:p>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762274" w:rsidRDefault="00762274" w:rsidP="009967F9">
      <w:pPr>
        <w:shd w:val="clear" w:color="auto" w:fill="002060"/>
        <w:spacing w:line="360" w:lineRule="auto"/>
        <w:ind w:firstLine="709"/>
        <w:contextualSpacing/>
        <w:rPr>
          <w:rFonts w:ascii="Arial" w:hAnsi="Arial" w:cs="Arial"/>
          <w:b/>
          <w:color w:val="FFFFFF" w:themeColor="background1"/>
        </w:rPr>
      </w:pPr>
      <w:bookmarkStart w:id="0" w:name="_GoBack"/>
    </w:p>
    <w:bookmarkEnd w:id="0"/>
    <w:p w:rsidR="005B3AE9" w:rsidRDefault="002E35F9" w:rsidP="009967F9">
      <w:pPr>
        <w:shd w:val="clear" w:color="auto" w:fill="002060"/>
        <w:spacing w:line="360" w:lineRule="auto"/>
        <w:ind w:firstLine="709"/>
        <w:contextualSpacing/>
        <w:rPr>
          <w:rFonts w:ascii="Arial" w:hAnsi="Arial" w:cs="Arial"/>
          <w:b/>
          <w:color w:val="FFFFFF" w:themeColor="background1"/>
        </w:rPr>
      </w:pPr>
      <w:r w:rsidRPr="00E8278C">
        <w:rPr>
          <w:rFonts w:ascii="Arial" w:hAnsi="Arial" w:cs="Arial"/>
          <w:b/>
          <w:color w:val="FFFFFF" w:themeColor="background1"/>
        </w:rPr>
        <w:t>NOMBRE DEL CURSO</w:t>
      </w:r>
      <w:r w:rsidRPr="00762274">
        <w:rPr>
          <w:rFonts w:ascii="Arial" w:hAnsi="Arial" w:cs="Arial"/>
          <w:b/>
          <w:color w:val="FFFFFF" w:themeColor="background1"/>
        </w:rPr>
        <w:t xml:space="preserve">: </w:t>
      </w:r>
      <w:r w:rsidR="005B3AE9" w:rsidRPr="00762274">
        <w:rPr>
          <w:rFonts w:ascii="Arial" w:hAnsi="Arial" w:cs="Arial"/>
          <w:b/>
          <w:color w:val="FFFFFF" w:themeColor="background1"/>
        </w:rPr>
        <w:t xml:space="preserve"> </w:t>
      </w:r>
      <w:r w:rsidR="005B3AE9" w:rsidRPr="0051332F">
        <w:rPr>
          <w:rFonts w:ascii="Arial" w:hAnsi="Arial" w:cs="Arial"/>
          <w:b/>
          <w:color w:val="FFFF00"/>
          <w:sz w:val="28"/>
          <w:szCs w:val="28"/>
          <w:u w:val="single"/>
        </w:rPr>
        <w:t xml:space="preserve">MERCADOTECNIA </w:t>
      </w:r>
      <w:proofErr w:type="spellStart"/>
      <w:r w:rsidR="005B3AE9" w:rsidRPr="0051332F">
        <w:rPr>
          <w:rFonts w:ascii="Arial" w:hAnsi="Arial" w:cs="Arial"/>
          <w:b/>
          <w:color w:val="FFFF00"/>
          <w:sz w:val="28"/>
          <w:szCs w:val="28"/>
          <w:u w:val="single"/>
        </w:rPr>
        <w:t>lll</w:t>
      </w:r>
      <w:proofErr w:type="spellEnd"/>
      <w:r w:rsidRPr="00E8278C">
        <w:rPr>
          <w:rFonts w:ascii="Arial" w:hAnsi="Arial" w:cs="Arial"/>
          <w:b/>
          <w:color w:val="FFFFFF" w:themeColor="background1"/>
        </w:rPr>
        <w:tab/>
      </w:r>
      <w:r w:rsidR="002B539F" w:rsidRPr="00E8278C">
        <w:rPr>
          <w:rFonts w:ascii="Arial" w:hAnsi="Arial" w:cs="Arial"/>
          <w:b/>
          <w:color w:val="FFFFFF" w:themeColor="background1"/>
        </w:rPr>
        <w:t xml:space="preserve">CICLO: </w:t>
      </w:r>
      <w:r w:rsidR="00762274">
        <w:rPr>
          <w:rFonts w:ascii="Arial" w:hAnsi="Arial" w:cs="Arial"/>
          <w:b/>
          <w:color w:val="FFFFFF" w:themeColor="background1"/>
        </w:rPr>
        <w:t xml:space="preserve">      </w:t>
      </w:r>
      <w:r w:rsidR="005B3AE9" w:rsidRPr="00762274">
        <w:rPr>
          <w:rFonts w:ascii="Arial" w:hAnsi="Arial" w:cs="Arial"/>
          <w:b/>
          <w:color w:val="FFFFFF" w:themeColor="background1"/>
          <w:u w:val="single"/>
        </w:rPr>
        <w:t>Noveno</w:t>
      </w:r>
    </w:p>
    <w:p w:rsidR="009967F9" w:rsidRPr="00E8278C" w:rsidRDefault="00762274" w:rsidP="009967F9">
      <w:pPr>
        <w:shd w:val="clear" w:color="auto" w:fill="002060"/>
        <w:spacing w:line="360" w:lineRule="auto"/>
        <w:ind w:firstLine="709"/>
        <w:contextualSpacing/>
        <w:rPr>
          <w:rFonts w:ascii="Arial" w:hAnsi="Arial" w:cs="Arial"/>
          <w:b/>
          <w:color w:val="FFFFFF" w:themeColor="background1"/>
        </w:rPr>
      </w:pPr>
      <w:r>
        <w:rPr>
          <w:rFonts w:ascii="Arial" w:hAnsi="Arial" w:cs="Arial"/>
          <w:b/>
          <w:color w:val="FFFFFF" w:themeColor="background1"/>
        </w:rPr>
        <w:t xml:space="preserve">CODIGO:  </w:t>
      </w:r>
      <w:r w:rsidRPr="00762274">
        <w:rPr>
          <w:rFonts w:ascii="Arial" w:hAnsi="Arial" w:cs="Arial"/>
          <w:b/>
          <w:color w:val="FFFFFF" w:themeColor="background1"/>
          <w:u w:val="single"/>
        </w:rPr>
        <w:t>9242</w:t>
      </w:r>
      <w:r w:rsidR="002E35F9" w:rsidRPr="00E8278C">
        <w:rPr>
          <w:rFonts w:ascii="Arial" w:hAnsi="Arial" w:cs="Arial"/>
          <w:b/>
          <w:color w:val="FFFFFF" w:themeColor="background1"/>
        </w:rPr>
        <w:tab/>
      </w:r>
      <w:r w:rsidR="009967F9">
        <w:rPr>
          <w:rFonts w:ascii="Arial" w:hAnsi="Arial" w:cs="Arial"/>
          <w:b/>
          <w:color w:val="FFFFFF" w:themeColor="background1"/>
        </w:rPr>
        <w:t xml:space="preserve">AÑO: </w:t>
      </w:r>
      <w:r>
        <w:rPr>
          <w:rFonts w:ascii="Arial" w:hAnsi="Arial" w:cs="Arial"/>
          <w:b/>
          <w:color w:val="FFFFFF" w:themeColor="background1"/>
        </w:rPr>
        <w:t xml:space="preserve">   </w:t>
      </w:r>
      <w:r w:rsidR="003A6E87">
        <w:rPr>
          <w:rFonts w:ascii="Arial" w:hAnsi="Arial" w:cs="Arial"/>
          <w:b/>
          <w:color w:val="FFFFFF" w:themeColor="background1"/>
          <w:u w:val="single"/>
        </w:rPr>
        <w:t>2020</w:t>
      </w:r>
    </w:p>
    <w:p w:rsidR="00762274" w:rsidRDefault="002E35F9" w:rsidP="009967F9">
      <w:pPr>
        <w:shd w:val="clear" w:color="auto" w:fill="002060"/>
        <w:spacing w:line="360" w:lineRule="auto"/>
        <w:ind w:firstLine="709"/>
        <w:contextualSpacing/>
        <w:rPr>
          <w:rFonts w:ascii="Arial" w:hAnsi="Arial" w:cs="Arial"/>
          <w:sz w:val="32"/>
          <w:szCs w:val="32"/>
        </w:rPr>
      </w:pPr>
      <w:r w:rsidRPr="00E8278C">
        <w:rPr>
          <w:rFonts w:ascii="Arial" w:hAnsi="Arial" w:cs="Arial"/>
          <w:b/>
          <w:color w:val="FFFFFF" w:themeColor="background1"/>
        </w:rPr>
        <w:t>NOMBRE DE</w:t>
      </w:r>
      <w:r w:rsidR="00762274">
        <w:rPr>
          <w:rFonts w:ascii="Arial" w:hAnsi="Arial" w:cs="Arial"/>
          <w:b/>
          <w:color w:val="FFFFFF" w:themeColor="background1"/>
        </w:rPr>
        <w:t xml:space="preserve"> </w:t>
      </w:r>
      <w:r w:rsidRPr="00E8278C">
        <w:rPr>
          <w:rFonts w:ascii="Arial" w:hAnsi="Arial" w:cs="Arial"/>
          <w:b/>
          <w:color w:val="FFFFFF" w:themeColor="background1"/>
        </w:rPr>
        <w:t>L</w:t>
      </w:r>
      <w:r w:rsidR="00762274">
        <w:rPr>
          <w:rFonts w:ascii="Arial" w:hAnsi="Arial" w:cs="Arial"/>
          <w:b/>
          <w:color w:val="FFFFFF" w:themeColor="background1"/>
        </w:rPr>
        <w:t>OS</w:t>
      </w:r>
      <w:r w:rsidRPr="00E8278C">
        <w:rPr>
          <w:rFonts w:ascii="Arial" w:hAnsi="Arial" w:cs="Arial"/>
          <w:b/>
          <w:color w:val="FFFFFF" w:themeColor="background1"/>
        </w:rPr>
        <w:t xml:space="preserve"> DOCENTE</w:t>
      </w:r>
      <w:r w:rsidR="00762274">
        <w:rPr>
          <w:rFonts w:ascii="Arial" w:hAnsi="Arial" w:cs="Arial"/>
          <w:b/>
          <w:color w:val="FFFFFF" w:themeColor="background1"/>
        </w:rPr>
        <w:t>S</w:t>
      </w:r>
      <w:r w:rsidRPr="00E8278C">
        <w:rPr>
          <w:rFonts w:ascii="Arial" w:hAnsi="Arial" w:cs="Arial"/>
          <w:b/>
          <w:color w:val="FFFFFF" w:themeColor="background1"/>
        </w:rPr>
        <w:t>:</w:t>
      </w:r>
      <w:r w:rsidR="00762274">
        <w:rPr>
          <w:rFonts w:ascii="Arial" w:hAnsi="Arial" w:cs="Arial"/>
          <w:b/>
          <w:color w:val="FFFFFF" w:themeColor="background1"/>
        </w:rPr>
        <w:t xml:space="preserve">      </w:t>
      </w:r>
      <w:r w:rsidR="00762274">
        <w:rPr>
          <w:rFonts w:ascii="Arial" w:hAnsi="Arial" w:cs="Arial"/>
          <w:sz w:val="32"/>
          <w:szCs w:val="32"/>
        </w:rPr>
        <w:t xml:space="preserve">Lic. Mario </w:t>
      </w:r>
      <w:proofErr w:type="spellStart"/>
      <w:r w:rsidR="00762274">
        <w:rPr>
          <w:rFonts w:ascii="Arial" w:hAnsi="Arial" w:cs="Arial"/>
          <w:sz w:val="32"/>
          <w:szCs w:val="32"/>
        </w:rPr>
        <w:t>Baudilio</w:t>
      </w:r>
      <w:proofErr w:type="spellEnd"/>
      <w:r w:rsidR="00762274">
        <w:rPr>
          <w:rFonts w:ascii="Arial" w:hAnsi="Arial" w:cs="Arial"/>
          <w:sz w:val="32"/>
          <w:szCs w:val="32"/>
        </w:rPr>
        <w:t xml:space="preserve"> Morales</w:t>
      </w:r>
    </w:p>
    <w:p w:rsidR="00762274" w:rsidRDefault="00762274" w:rsidP="009967F9">
      <w:pPr>
        <w:shd w:val="clear" w:color="auto" w:fill="002060"/>
        <w:spacing w:line="360" w:lineRule="auto"/>
        <w:ind w:firstLine="709"/>
        <w:contextualSpacing/>
        <w:rPr>
          <w:rFonts w:ascii="Arial" w:hAnsi="Arial" w:cs="Arial"/>
          <w:sz w:val="32"/>
          <w:szCs w:val="32"/>
        </w:rPr>
      </w:pPr>
      <w:r>
        <w:rPr>
          <w:rFonts w:ascii="Arial" w:hAnsi="Arial" w:cs="Arial"/>
          <w:sz w:val="32"/>
          <w:szCs w:val="32"/>
        </w:rPr>
        <w:t xml:space="preserve">                                            Lic. Douglas </w:t>
      </w:r>
      <w:proofErr w:type="spellStart"/>
      <w:r>
        <w:rPr>
          <w:rFonts w:ascii="Arial" w:hAnsi="Arial" w:cs="Arial"/>
          <w:sz w:val="32"/>
          <w:szCs w:val="32"/>
        </w:rPr>
        <w:t>Morataya</w:t>
      </w:r>
      <w:proofErr w:type="spellEnd"/>
    </w:p>
    <w:p w:rsidR="00762274" w:rsidRDefault="00762274" w:rsidP="009967F9">
      <w:pPr>
        <w:shd w:val="clear" w:color="auto" w:fill="002060"/>
        <w:spacing w:line="360" w:lineRule="auto"/>
        <w:ind w:firstLine="709"/>
        <w:contextualSpacing/>
        <w:rPr>
          <w:rFonts w:ascii="Arial" w:hAnsi="Arial" w:cs="Arial"/>
          <w:sz w:val="32"/>
          <w:szCs w:val="32"/>
        </w:rPr>
      </w:pPr>
      <w:r>
        <w:rPr>
          <w:rFonts w:ascii="Arial" w:hAnsi="Arial" w:cs="Arial"/>
          <w:sz w:val="32"/>
          <w:szCs w:val="32"/>
        </w:rPr>
        <w:t xml:space="preserve">                                            Lic. Hugo Saravia Meda</w:t>
      </w:r>
    </w:p>
    <w:p w:rsidR="00762274" w:rsidRDefault="00762274" w:rsidP="009967F9">
      <w:pPr>
        <w:shd w:val="clear" w:color="auto" w:fill="002060"/>
        <w:spacing w:line="360" w:lineRule="auto"/>
        <w:ind w:firstLine="709"/>
        <w:contextualSpacing/>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Lic. Edgar Antonio Hernández Andrade</w:t>
      </w:r>
    </w:p>
    <w:p w:rsidR="00762274" w:rsidRDefault="00762274" w:rsidP="00762274">
      <w:pPr>
        <w:shd w:val="clear" w:color="auto" w:fill="002060"/>
        <w:spacing w:line="360" w:lineRule="auto"/>
        <w:contextualSpacing/>
        <w:rPr>
          <w:rFonts w:ascii="Arial" w:hAnsi="Arial" w:cs="Arial"/>
          <w:b/>
          <w:color w:val="FFFFFF" w:themeColor="background1"/>
        </w:rPr>
      </w:pP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E8278C" w:rsidRDefault="00E8278C" w:rsidP="00E8278C">
      <w:pPr>
        <w:ind w:left="709"/>
        <w:contextualSpacing/>
        <w:rPr>
          <w:rFonts w:ascii="Arial" w:hAnsi="Arial" w:cs="Arial"/>
          <w:b/>
        </w:rPr>
      </w:pPr>
    </w:p>
    <w:p w:rsidR="00517731" w:rsidRDefault="00517731" w:rsidP="00517731">
      <w:pPr>
        <w:spacing w:line="360" w:lineRule="auto"/>
        <w:ind w:left="1260" w:right="614"/>
        <w:jc w:val="both"/>
        <w:rPr>
          <w:rFonts w:ascii="Arial" w:hAnsi="Arial" w:cs="Arial"/>
          <w:sz w:val="22"/>
          <w:szCs w:val="22"/>
        </w:rPr>
      </w:pPr>
      <w:r w:rsidRPr="003F437B">
        <w:rPr>
          <w:rFonts w:ascii="Arial" w:hAnsi="Arial" w:cs="Arial"/>
        </w:rPr>
        <w:t>El curso Mercadotecnia II</w:t>
      </w:r>
      <w:r>
        <w:rPr>
          <w:rFonts w:ascii="Arial" w:hAnsi="Arial" w:cs="Arial"/>
        </w:rPr>
        <w:t xml:space="preserve">I </w:t>
      </w:r>
      <w:r w:rsidRPr="007A6DDD">
        <w:rPr>
          <w:rFonts w:ascii="Arial" w:hAnsi="Arial" w:cs="Arial"/>
          <w:sz w:val="22"/>
          <w:szCs w:val="22"/>
        </w:rPr>
        <w:t xml:space="preserve">se imparte en el </w:t>
      </w:r>
      <w:r>
        <w:rPr>
          <w:rFonts w:ascii="Arial" w:hAnsi="Arial" w:cs="Arial"/>
          <w:sz w:val="22"/>
          <w:szCs w:val="22"/>
        </w:rPr>
        <w:t>noveno</w:t>
      </w:r>
      <w:r w:rsidRPr="007A6DDD">
        <w:rPr>
          <w:rFonts w:ascii="Arial" w:hAnsi="Arial" w:cs="Arial"/>
          <w:sz w:val="22"/>
          <w:szCs w:val="22"/>
        </w:rPr>
        <w:t xml:space="preserve"> semestre de la carrera de Administración de Empresas</w:t>
      </w:r>
      <w:r>
        <w:rPr>
          <w:rFonts w:ascii="Arial" w:hAnsi="Arial" w:cs="Arial"/>
          <w:sz w:val="22"/>
          <w:szCs w:val="22"/>
        </w:rPr>
        <w:t xml:space="preserve"> </w:t>
      </w:r>
      <w:r w:rsidRPr="007A6DDD">
        <w:rPr>
          <w:rFonts w:ascii="Arial" w:hAnsi="Arial" w:cs="Arial"/>
          <w:sz w:val="22"/>
          <w:szCs w:val="22"/>
        </w:rPr>
        <w:t>de la Facultad de Ciencias Económicas</w:t>
      </w:r>
      <w:r>
        <w:rPr>
          <w:rFonts w:ascii="Arial" w:hAnsi="Arial" w:cs="Arial"/>
          <w:sz w:val="22"/>
          <w:szCs w:val="22"/>
        </w:rPr>
        <w:t xml:space="preserve">, de la Universidad de San Carlos de Guatemala. </w:t>
      </w:r>
    </w:p>
    <w:p w:rsidR="00517731" w:rsidRDefault="00517731" w:rsidP="00517731">
      <w:pPr>
        <w:spacing w:line="360" w:lineRule="auto"/>
        <w:ind w:left="1260" w:right="614"/>
        <w:jc w:val="both"/>
        <w:rPr>
          <w:rFonts w:ascii="Arial" w:hAnsi="Arial" w:cs="Arial"/>
          <w:sz w:val="22"/>
          <w:szCs w:val="22"/>
        </w:rPr>
      </w:pPr>
    </w:p>
    <w:p w:rsidR="00517731" w:rsidRPr="0071417A" w:rsidRDefault="00517731" w:rsidP="00517731">
      <w:pPr>
        <w:spacing w:line="360" w:lineRule="auto"/>
        <w:ind w:left="1260" w:right="614"/>
        <w:jc w:val="both"/>
        <w:rPr>
          <w:rFonts w:ascii="Arial" w:hAnsi="Arial" w:cs="Arial"/>
          <w:sz w:val="22"/>
          <w:szCs w:val="22"/>
        </w:rPr>
      </w:pPr>
      <w:r w:rsidRPr="0071417A">
        <w:rPr>
          <w:rFonts w:ascii="Arial" w:hAnsi="Arial" w:cs="Arial"/>
          <w:sz w:val="22"/>
          <w:szCs w:val="22"/>
        </w:rPr>
        <w:t xml:space="preserve">Mercadotecnia III tiene como base fundamental los contenidos programáticos </w:t>
      </w:r>
      <w:r>
        <w:rPr>
          <w:rFonts w:ascii="Arial" w:hAnsi="Arial" w:cs="Arial"/>
          <w:sz w:val="22"/>
          <w:szCs w:val="22"/>
        </w:rPr>
        <w:t>relacionados con el proceso de i</w:t>
      </w:r>
      <w:r w:rsidRPr="0071417A">
        <w:rPr>
          <w:rFonts w:ascii="Arial" w:hAnsi="Arial" w:cs="Arial"/>
          <w:sz w:val="22"/>
          <w:szCs w:val="22"/>
        </w:rPr>
        <w:t>nvestigaci</w:t>
      </w:r>
      <w:r>
        <w:rPr>
          <w:rFonts w:ascii="Arial" w:hAnsi="Arial" w:cs="Arial"/>
          <w:sz w:val="22"/>
          <w:szCs w:val="22"/>
        </w:rPr>
        <w:t>ón de m</w:t>
      </w:r>
      <w:r w:rsidRPr="0071417A">
        <w:rPr>
          <w:rFonts w:ascii="Arial" w:hAnsi="Arial" w:cs="Arial"/>
          <w:sz w:val="22"/>
          <w:szCs w:val="22"/>
        </w:rPr>
        <w:t>ercados e incluye actividades de aplicación de los mismos como la implementación y ejecución de un diseño de investigación exploratoria y el planteamiento del diseño de investigación concluyente para una empresa específica. Complementariamente se incluye en este curso lo relativo a la planeación de mercadotecnia, específica</w:t>
      </w:r>
      <w:r>
        <w:rPr>
          <w:rFonts w:ascii="Arial" w:hAnsi="Arial" w:cs="Arial"/>
          <w:sz w:val="22"/>
          <w:szCs w:val="22"/>
        </w:rPr>
        <w:t>mente el plan anual de mercadeo.</w:t>
      </w:r>
    </w:p>
    <w:p w:rsidR="00517731" w:rsidRDefault="00517731" w:rsidP="00E8278C">
      <w:pPr>
        <w:ind w:left="709"/>
        <w:contextualSpacing/>
        <w:rPr>
          <w:rFonts w:ascii="Arial" w:hAnsi="Arial" w:cs="Arial"/>
          <w:b/>
        </w:rPr>
      </w:pPr>
    </w:p>
    <w:p w:rsidR="00517731" w:rsidRDefault="00517731" w:rsidP="00E8278C">
      <w:pPr>
        <w:ind w:left="709"/>
        <w:contextualSpacing/>
        <w:rPr>
          <w:rFonts w:ascii="Arial" w:hAnsi="Arial" w:cs="Arial"/>
          <w:b/>
        </w:rPr>
      </w:pPr>
    </w:p>
    <w:p w:rsidR="002B539F" w:rsidRPr="00E8278C" w:rsidRDefault="002B539F" w:rsidP="00E8278C">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517731" w:rsidRPr="00517731" w:rsidRDefault="00517731" w:rsidP="00517731">
      <w:pPr>
        <w:pStyle w:val="Prrafodelista"/>
        <w:spacing w:line="360" w:lineRule="auto"/>
        <w:ind w:left="1080"/>
        <w:jc w:val="both"/>
        <w:rPr>
          <w:rFonts w:ascii="Arial" w:hAnsi="Arial" w:cs="Arial"/>
          <w:sz w:val="22"/>
          <w:szCs w:val="22"/>
        </w:rPr>
      </w:pPr>
      <w:r w:rsidRPr="00517731">
        <w:rPr>
          <w:rFonts w:ascii="Arial" w:hAnsi="Arial" w:cs="Arial"/>
          <w:sz w:val="22"/>
          <w:szCs w:val="22"/>
        </w:rPr>
        <w:t>Que el estudiante conozca, comprenda y aplique los conocimientos sobre investigación de mercados y planeación de mercadotecnia.</w:t>
      </w:r>
    </w:p>
    <w:p w:rsidR="00E8278C" w:rsidRDefault="00E8278C" w:rsidP="00E8278C">
      <w:pPr>
        <w:pStyle w:val="Prrafodelista"/>
        <w:rPr>
          <w:rFonts w:ascii="Arial" w:hAnsi="Arial" w:cs="Arial"/>
          <w:b/>
        </w:rPr>
      </w:pPr>
    </w:p>
    <w:p w:rsidR="00517731" w:rsidRDefault="00517731" w:rsidP="00E8278C">
      <w:pPr>
        <w:pStyle w:val="Prrafodelista"/>
        <w:rPr>
          <w:rFonts w:ascii="Arial" w:hAnsi="Arial" w:cs="Arial"/>
          <w:b/>
        </w:rPr>
      </w:pPr>
    </w:p>
    <w:p w:rsidR="00517731" w:rsidRDefault="00517731" w:rsidP="00E8278C">
      <w:pPr>
        <w:pStyle w:val="Prrafodelista"/>
        <w:rPr>
          <w:rFonts w:ascii="Arial" w:hAnsi="Arial" w:cs="Arial"/>
          <w:b/>
        </w:rPr>
      </w:pPr>
    </w:p>
    <w:p w:rsidR="00517731" w:rsidRDefault="00517731" w:rsidP="00E8278C">
      <w:pPr>
        <w:pStyle w:val="Prrafodelista"/>
        <w:rPr>
          <w:rFonts w:ascii="Arial" w:hAnsi="Arial" w:cs="Arial"/>
          <w:b/>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8D0FBB" w:rsidRDefault="008D0FBB" w:rsidP="008D0FBB">
      <w:pPr>
        <w:ind w:left="709"/>
        <w:contextualSpacing/>
        <w:rPr>
          <w:rFonts w:ascii="Arial" w:hAnsi="Arial" w:cs="Arial"/>
          <w:b/>
        </w:rPr>
      </w:pPr>
    </w:p>
    <w:p w:rsidR="008D0FBB" w:rsidRPr="007A6DDD" w:rsidRDefault="008D0FBB" w:rsidP="008D0FBB">
      <w:pPr>
        <w:spacing w:line="360" w:lineRule="auto"/>
        <w:ind w:left="1" w:firstLine="708"/>
        <w:jc w:val="both"/>
        <w:rPr>
          <w:rFonts w:ascii="Arial" w:hAnsi="Arial" w:cs="Arial"/>
          <w:sz w:val="22"/>
          <w:szCs w:val="22"/>
        </w:rPr>
      </w:pPr>
      <w:r w:rsidRPr="007A6DDD">
        <w:rPr>
          <w:rFonts w:ascii="Arial" w:hAnsi="Arial" w:cs="Arial"/>
          <w:sz w:val="22"/>
          <w:szCs w:val="22"/>
        </w:rPr>
        <w:t xml:space="preserve">Los objetivos específicos del curso de Mercadotecnia </w:t>
      </w:r>
      <w:proofErr w:type="spellStart"/>
      <w:r w:rsidRPr="007A6DDD">
        <w:rPr>
          <w:rFonts w:ascii="Arial" w:hAnsi="Arial" w:cs="Arial"/>
          <w:sz w:val="22"/>
          <w:szCs w:val="22"/>
        </w:rPr>
        <w:t>I</w:t>
      </w:r>
      <w:r>
        <w:rPr>
          <w:rFonts w:ascii="Arial" w:hAnsi="Arial" w:cs="Arial"/>
          <w:sz w:val="22"/>
          <w:szCs w:val="22"/>
        </w:rPr>
        <w:t>l</w:t>
      </w:r>
      <w:r w:rsidRPr="007A6DDD">
        <w:rPr>
          <w:rFonts w:ascii="Arial" w:hAnsi="Arial" w:cs="Arial"/>
          <w:sz w:val="22"/>
          <w:szCs w:val="22"/>
        </w:rPr>
        <w:t>I</w:t>
      </w:r>
      <w:proofErr w:type="spellEnd"/>
      <w:r w:rsidRPr="007A6DDD">
        <w:rPr>
          <w:rFonts w:ascii="Arial" w:hAnsi="Arial" w:cs="Arial"/>
          <w:sz w:val="22"/>
          <w:szCs w:val="22"/>
        </w:rPr>
        <w:t>, buscan que el estudiante:</w:t>
      </w:r>
    </w:p>
    <w:p w:rsidR="008D0FBB" w:rsidRPr="008D0FBB" w:rsidRDefault="008D0FBB" w:rsidP="008D0FBB">
      <w:pPr>
        <w:pStyle w:val="Prrafodelista"/>
        <w:numPr>
          <w:ilvl w:val="0"/>
          <w:numId w:val="5"/>
        </w:numPr>
        <w:tabs>
          <w:tab w:val="num" w:pos="1260"/>
        </w:tabs>
        <w:spacing w:line="360" w:lineRule="auto"/>
        <w:jc w:val="both"/>
        <w:rPr>
          <w:rFonts w:ascii="Arial" w:hAnsi="Arial" w:cs="Arial"/>
          <w:sz w:val="22"/>
          <w:szCs w:val="22"/>
        </w:rPr>
      </w:pPr>
      <w:r w:rsidRPr="008D0FBB">
        <w:rPr>
          <w:rFonts w:ascii="Arial" w:hAnsi="Arial" w:cs="Arial"/>
          <w:sz w:val="22"/>
          <w:szCs w:val="22"/>
        </w:rPr>
        <w:t xml:space="preserve"> Conozca la terminología básica utilizada en la investigación de mercados.</w:t>
      </w:r>
    </w:p>
    <w:p w:rsidR="008D0FBB" w:rsidRPr="008D0FBB" w:rsidRDefault="008D0FBB" w:rsidP="008D0FBB">
      <w:pPr>
        <w:pStyle w:val="Prrafodelista"/>
        <w:numPr>
          <w:ilvl w:val="0"/>
          <w:numId w:val="5"/>
        </w:numPr>
        <w:tabs>
          <w:tab w:val="num" w:pos="1260"/>
        </w:tabs>
        <w:spacing w:line="360" w:lineRule="auto"/>
        <w:jc w:val="both"/>
        <w:rPr>
          <w:rFonts w:ascii="Arial" w:hAnsi="Arial" w:cs="Arial"/>
          <w:sz w:val="22"/>
          <w:szCs w:val="22"/>
        </w:rPr>
      </w:pPr>
      <w:r w:rsidRPr="008D0FBB">
        <w:rPr>
          <w:rFonts w:ascii="Arial" w:hAnsi="Arial" w:cs="Arial"/>
          <w:sz w:val="22"/>
          <w:szCs w:val="22"/>
        </w:rPr>
        <w:t>Comprenda el proceso de la investigación de mercados y sus etapas.</w:t>
      </w:r>
    </w:p>
    <w:p w:rsidR="008D0FBB" w:rsidRPr="008D0FBB" w:rsidRDefault="008D0FBB" w:rsidP="008D0FBB">
      <w:pPr>
        <w:pStyle w:val="Prrafodelista"/>
        <w:numPr>
          <w:ilvl w:val="0"/>
          <w:numId w:val="5"/>
        </w:numPr>
        <w:tabs>
          <w:tab w:val="num" w:pos="1260"/>
        </w:tabs>
        <w:spacing w:line="360" w:lineRule="auto"/>
        <w:jc w:val="both"/>
        <w:rPr>
          <w:rFonts w:ascii="Arial" w:hAnsi="Arial" w:cs="Arial"/>
          <w:sz w:val="22"/>
          <w:szCs w:val="22"/>
        </w:rPr>
      </w:pPr>
      <w:r w:rsidRPr="008D0FBB">
        <w:rPr>
          <w:rFonts w:ascii="Arial" w:hAnsi="Arial" w:cs="Arial"/>
          <w:sz w:val="22"/>
          <w:szCs w:val="22"/>
        </w:rPr>
        <w:t>Conozca y aplique el diseño, las técnicas y los procedimientos utilizados en la investigación exploratoria y concluyente.</w:t>
      </w:r>
    </w:p>
    <w:p w:rsidR="00E8278C" w:rsidRDefault="008D0FBB" w:rsidP="008D0FBB">
      <w:pPr>
        <w:pStyle w:val="Prrafodelista"/>
        <w:numPr>
          <w:ilvl w:val="0"/>
          <w:numId w:val="5"/>
        </w:numPr>
        <w:jc w:val="both"/>
        <w:rPr>
          <w:rFonts w:ascii="Arial" w:hAnsi="Arial" w:cs="Arial"/>
          <w:b/>
        </w:rPr>
      </w:pPr>
      <w:r>
        <w:rPr>
          <w:rFonts w:ascii="Arial" w:hAnsi="Arial" w:cs="Arial"/>
          <w:sz w:val="22"/>
          <w:szCs w:val="22"/>
        </w:rPr>
        <w:t>Conozca la planeación de mercadotecnia, especialmente sobre el plan anual de mercadeo.</w:t>
      </w:r>
    </w:p>
    <w:p w:rsidR="002B539F" w:rsidRDefault="002B539F" w:rsidP="00E8278C">
      <w:pPr>
        <w:pStyle w:val="Prrafodelista"/>
        <w:rPr>
          <w:rFonts w:ascii="Arial" w:hAnsi="Arial" w:cs="Arial"/>
          <w:b/>
        </w:rPr>
      </w:pPr>
    </w:p>
    <w:p w:rsidR="001C7EB0" w:rsidRDefault="001C7EB0" w:rsidP="00E8278C">
      <w:pPr>
        <w:pStyle w:val="Prrafodelista"/>
        <w:rPr>
          <w:rFonts w:ascii="Arial" w:hAnsi="Arial" w:cs="Arial"/>
          <w:b/>
        </w:rPr>
      </w:pPr>
    </w:p>
    <w:p w:rsidR="001C7EB0" w:rsidRDefault="001C7EB0" w:rsidP="00E8278C">
      <w:pPr>
        <w:pStyle w:val="Prrafodelista"/>
        <w:rPr>
          <w:rFonts w:ascii="Arial" w:hAnsi="Arial" w:cs="Arial"/>
          <w:b/>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E8278C" w:rsidRDefault="00E8278C" w:rsidP="00E8278C">
      <w:pPr>
        <w:pStyle w:val="Prrafodelista"/>
        <w:rPr>
          <w:rFonts w:ascii="Arial" w:hAnsi="Arial" w:cs="Arial"/>
          <w:b/>
        </w:rPr>
      </w:pPr>
    </w:p>
    <w:p w:rsidR="001C7EB0" w:rsidRDefault="001C7EB0" w:rsidP="00E8278C">
      <w:pPr>
        <w:pStyle w:val="Prrafodelista"/>
        <w:rPr>
          <w:rFonts w:ascii="Arial" w:hAnsi="Arial" w:cs="Arial"/>
          <w:b/>
        </w:rPr>
      </w:pPr>
    </w:p>
    <w:p w:rsidR="001C7EB0" w:rsidRDefault="001C7EB0" w:rsidP="00E8278C">
      <w:pPr>
        <w:pStyle w:val="Prrafodelista"/>
        <w:rPr>
          <w:rFonts w:ascii="Arial" w:hAnsi="Arial" w:cs="Arial"/>
          <w:b/>
        </w:rPr>
      </w:pPr>
    </w:p>
    <w:p w:rsidR="001C7EB0" w:rsidRDefault="001C7EB0" w:rsidP="00E8278C">
      <w:pPr>
        <w:pStyle w:val="Prrafodelista"/>
        <w:rPr>
          <w:rFonts w:ascii="Arial" w:hAnsi="Arial" w:cs="Arial"/>
          <w:b/>
        </w:rPr>
      </w:pPr>
    </w:p>
    <w:p w:rsidR="001C7EB0" w:rsidRDefault="001C7EB0" w:rsidP="00E8278C">
      <w:pPr>
        <w:pStyle w:val="Prrafodelista"/>
        <w:rPr>
          <w:rFonts w:ascii="Arial" w:hAnsi="Arial" w:cs="Arial"/>
          <w:b/>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8"/>
        <w:gridCol w:w="2903"/>
        <w:gridCol w:w="2683"/>
        <w:gridCol w:w="2083"/>
      </w:tblGrid>
      <w:tr w:rsidR="001C7EB0" w:rsidTr="00642E5A">
        <w:trPr>
          <w:cantSplit/>
        </w:trPr>
        <w:tc>
          <w:tcPr>
            <w:tcW w:w="13146" w:type="dxa"/>
            <w:gridSpan w:val="4"/>
            <w:shd w:val="clear" w:color="auto" w:fill="E0E0E0"/>
          </w:tcPr>
          <w:p w:rsidR="001C7EB0" w:rsidRDefault="001C7EB0" w:rsidP="00642E5A">
            <w:pPr>
              <w:jc w:val="center"/>
              <w:rPr>
                <w:rFonts w:ascii="Arial" w:hAnsi="Arial" w:cs="Arial"/>
                <w:b/>
                <w:bCs/>
                <w:sz w:val="28"/>
                <w:szCs w:val="28"/>
              </w:rPr>
            </w:pPr>
            <w:r>
              <w:rPr>
                <w:rFonts w:ascii="Arial" w:hAnsi="Arial" w:cs="Arial"/>
                <w:b/>
                <w:bCs/>
                <w:sz w:val="28"/>
                <w:szCs w:val="28"/>
              </w:rPr>
              <w:t>PROGRAMA DE MERCADOTECNIA III</w:t>
            </w:r>
          </w:p>
        </w:tc>
      </w:tr>
      <w:tr w:rsidR="001C7EB0" w:rsidTr="00642E5A">
        <w:tc>
          <w:tcPr>
            <w:tcW w:w="3937" w:type="dxa"/>
            <w:shd w:val="clear" w:color="auto" w:fill="BFBFBF"/>
          </w:tcPr>
          <w:p w:rsidR="001C7EB0" w:rsidRDefault="001C7EB0" w:rsidP="00642E5A">
            <w:pPr>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OBJETIVOS</w:t>
            </w:r>
          </w:p>
        </w:tc>
        <w:tc>
          <w:tcPr>
            <w:tcW w:w="356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pStyle w:val="Ttulo1"/>
              <w:jc w:val="center"/>
              <w:rPr>
                <w:rFonts w:ascii="Arial" w:hAnsi="Arial" w:cs="Arial"/>
                <w:b/>
                <w:bCs/>
                <w:sz w:val="18"/>
                <w:szCs w:val="18"/>
              </w:rPr>
            </w:pPr>
            <w:r>
              <w:rPr>
                <w:rFonts w:ascii="Arial" w:hAnsi="Arial" w:cs="Arial"/>
                <w:b/>
                <w:bCs/>
                <w:caps w:val="0"/>
                <w:sz w:val="18"/>
                <w:szCs w:val="18"/>
              </w:rPr>
              <w:t>CONTENIDO</w:t>
            </w:r>
          </w:p>
        </w:tc>
        <w:tc>
          <w:tcPr>
            <w:tcW w:w="2717"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RECURSOS DIDÁCTICOS</w:t>
            </w:r>
          </w:p>
        </w:tc>
        <w:tc>
          <w:tcPr>
            <w:tcW w:w="293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EVALUACIÓN</w:t>
            </w:r>
          </w:p>
          <w:p w:rsidR="001C7EB0" w:rsidRDefault="001C7EB0" w:rsidP="00642E5A">
            <w:pPr>
              <w:jc w:val="center"/>
              <w:rPr>
                <w:rFonts w:ascii="Arial" w:hAnsi="Arial" w:cs="Arial"/>
                <w:b/>
                <w:bCs/>
                <w:sz w:val="18"/>
                <w:szCs w:val="18"/>
              </w:rPr>
            </w:pPr>
          </w:p>
        </w:tc>
      </w:tr>
      <w:tr w:rsidR="001C7EB0" w:rsidTr="00642E5A">
        <w:tc>
          <w:tcPr>
            <w:tcW w:w="3937" w:type="dxa"/>
          </w:tcPr>
          <w:p w:rsidR="001C7EB0" w:rsidRDefault="001C7EB0" w:rsidP="00642E5A">
            <w:pPr>
              <w:rPr>
                <w:rFonts w:ascii="Arial" w:hAnsi="Arial" w:cs="Arial"/>
                <w:sz w:val="16"/>
                <w:szCs w:val="16"/>
              </w:rPr>
            </w:pPr>
          </w:p>
          <w:p w:rsidR="001C7EB0" w:rsidRDefault="001C7EB0" w:rsidP="00642E5A">
            <w:pPr>
              <w:ind w:left="360"/>
              <w:rPr>
                <w:rFonts w:ascii="Arial" w:hAnsi="Arial" w:cs="Arial"/>
                <w:sz w:val="16"/>
                <w:szCs w:val="16"/>
              </w:rPr>
            </w:pPr>
            <w:r>
              <w:rPr>
                <w:rFonts w:ascii="Arial" w:hAnsi="Arial" w:cs="Arial"/>
                <w:sz w:val="16"/>
                <w:szCs w:val="16"/>
              </w:rPr>
              <w:t>Que el estudiante:</w:t>
            </w:r>
          </w:p>
          <w:p w:rsidR="001C7EB0" w:rsidRDefault="001C7EB0" w:rsidP="00642E5A">
            <w:pPr>
              <w:ind w:left="360"/>
              <w:rPr>
                <w:rFonts w:ascii="Arial" w:hAnsi="Arial" w:cs="Arial"/>
                <w:sz w:val="16"/>
                <w:szCs w:val="16"/>
              </w:rPr>
            </w:pPr>
          </w:p>
          <w:p w:rsidR="001C7EB0" w:rsidRDefault="001C7EB0" w:rsidP="001C7EB0">
            <w:pPr>
              <w:numPr>
                <w:ilvl w:val="0"/>
                <w:numId w:val="18"/>
              </w:numPr>
              <w:spacing w:line="360" w:lineRule="auto"/>
              <w:rPr>
                <w:rFonts w:ascii="Arial" w:hAnsi="Arial" w:cs="Arial"/>
                <w:sz w:val="16"/>
                <w:szCs w:val="16"/>
              </w:rPr>
            </w:pPr>
            <w:r>
              <w:rPr>
                <w:rFonts w:ascii="Arial" w:hAnsi="Arial" w:cs="Arial"/>
                <w:sz w:val="16"/>
                <w:szCs w:val="16"/>
              </w:rPr>
              <w:t>Conozca la importancia de la toma de decisiones de mercadotecnia en el contexto de la administración de empresas.</w:t>
            </w:r>
          </w:p>
          <w:p w:rsidR="001C7EB0" w:rsidRDefault="001C7EB0" w:rsidP="00642E5A">
            <w:pPr>
              <w:spacing w:line="360" w:lineRule="auto"/>
              <w:ind w:left="720"/>
              <w:rPr>
                <w:rFonts w:ascii="Arial" w:hAnsi="Arial" w:cs="Arial"/>
                <w:sz w:val="16"/>
                <w:szCs w:val="16"/>
              </w:rPr>
            </w:pPr>
          </w:p>
          <w:p w:rsidR="001C7EB0" w:rsidRDefault="001C7EB0" w:rsidP="001C7EB0">
            <w:pPr>
              <w:numPr>
                <w:ilvl w:val="0"/>
                <w:numId w:val="18"/>
              </w:numPr>
              <w:spacing w:line="360" w:lineRule="auto"/>
              <w:rPr>
                <w:rFonts w:ascii="Arial" w:hAnsi="Arial" w:cs="Arial"/>
                <w:sz w:val="16"/>
                <w:szCs w:val="16"/>
              </w:rPr>
            </w:pPr>
            <w:r>
              <w:rPr>
                <w:rFonts w:ascii="Arial" w:hAnsi="Arial" w:cs="Arial"/>
                <w:sz w:val="16"/>
                <w:szCs w:val="16"/>
              </w:rPr>
              <w:t>Defina la investigación de mercados de acuerdo a su naturaleza y la clasificación de la misma.</w:t>
            </w:r>
          </w:p>
          <w:p w:rsidR="001C7EB0" w:rsidRDefault="001C7EB0" w:rsidP="00642E5A">
            <w:pPr>
              <w:pStyle w:val="Prrafodelista"/>
              <w:rPr>
                <w:rFonts w:ascii="Arial" w:hAnsi="Arial" w:cs="Arial"/>
                <w:sz w:val="16"/>
                <w:szCs w:val="16"/>
              </w:rPr>
            </w:pPr>
          </w:p>
          <w:p w:rsidR="001C7EB0" w:rsidRPr="00C83DAB" w:rsidRDefault="001C7EB0" w:rsidP="001C7EB0">
            <w:pPr>
              <w:numPr>
                <w:ilvl w:val="0"/>
                <w:numId w:val="18"/>
              </w:numPr>
              <w:spacing w:line="360" w:lineRule="auto"/>
              <w:rPr>
                <w:rFonts w:ascii="Arial" w:hAnsi="Arial" w:cs="Arial"/>
                <w:sz w:val="16"/>
                <w:szCs w:val="16"/>
              </w:rPr>
            </w:pPr>
            <w:r>
              <w:rPr>
                <w:rFonts w:ascii="Arial" w:hAnsi="Arial" w:cs="Arial"/>
                <w:sz w:val="16"/>
                <w:szCs w:val="16"/>
              </w:rPr>
              <w:t xml:space="preserve">Analice el sector de la investigación de </w:t>
            </w:r>
            <w:proofErr w:type="gramStart"/>
            <w:r>
              <w:rPr>
                <w:rFonts w:ascii="Arial" w:hAnsi="Arial" w:cs="Arial"/>
                <w:sz w:val="16"/>
                <w:szCs w:val="16"/>
              </w:rPr>
              <w:t>mercados  y</w:t>
            </w:r>
            <w:proofErr w:type="gramEnd"/>
            <w:r>
              <w:rPr>
                <w:rFonts w:ascii="Arial" w:hAnsi="Arial" w:cs="Arial"/>
                <w:sz w:val="16"/>
                <w:szCs w:val="16"/>
              </w:rPr>
              <w:t xml:space="preserve"> las posibilidades de carrera  en esa industria.</w:t>
            </w:r>
          </w:p>
          <w:p w:rsidR="001C7EB0" w:rsidRDefault="001C7EB0" w:rsidP="00642E5A">
            <w:pPr>
              <w:rPr>
                <w:rFonts w:ascii="Arial" w:hAnsi="Arial" w:cs="Arial"/>
                <w:sz w:val="16"/>
                <w:szCs w:val="16"/>
              </w:rPr>
            </w:pPr>
          </w:p>
        </w:tc>
        <w:tc>
          <w:tcPr>
            <w:tcW w:w="3561" w:type="dxa"/>
          </w:tcPr>
          <w:p w:rsidR="001C7EB0" w:rsidRDefault="001C7EB0" w:rsidP="00642E5A">
            <w:pPr>
              <w:rPr>
                <w:rFonts w:ascii="Arial" w:hAnsi="Arial" w:cs="Arial"/>
                <w:b/>
                <w:bCs/>
                <w:sz w:val="16"/>
                <w:szCs w:val="16"/>
              </w:rPr>
            </w:pPr>
          </w:p>
          <w:p w:rsidR="001C7EB0" w:rsidRDefault="001C7EB0" w:rsidP="00642E5A">
            <w:pPr>
              <w:rPr>
                <w:rFonts w:ascii="Arial" w:hAnsi="Arial" w:cs="Arial"/>
                <w:b/>
                <w:bCs/>
                <w:sz w:val="18"/>
                <w:szCs w:val="18"/>
              </w:rPr>
            </w:pPr>
            <w:r w:rsidRPr="00DC2474">
              <w:rPr>
                <w:rFonts w:ascii="Arial" w:hAnsi="Arial" w:cs="Arial"/>
                <w:b/>
                <w:bCs/>
                <w:sz w:val="18"/>
                <w:szCs w:val="18"/>
              </w:rPr>
              <w:t>PRIMERA UNIDAD</w:t>
            </w:r>
          </w:p>
          <w:p w:rsidR="001C7EB0" w:rsidRDefault="001C7EB0" w:rsidP="00642E5A">
            <w:pPr>
              <w:rPr>
                <w:rFonts w:ascii="Arial" w:hAnsi="Arial" w:cs="Arial"/>
                <w:b/>
                <w:bCs/>
                <w:sz w:val="16"/>
                <w:szCs w:val="16"/>
              </w:rPr>
            </w:pPr>
          </w:p>
          <w:p w:rsidR="001C7EB0" w:rsidRDefault="001C7EB0" w:rsidP="00642E5A">
            <w:pPr>
              <w:rPr>
                <w:rFonts w:ascii="Arial" w:hAnsi="Arial" w:cs="Arial"/>
                <w:b/>
                <w:bCs/>
                <w:sz w:val="16"/>
                <w:szCs w:val="16"/>
              </w:rPr>
            </w:pPr>
            <w:r>
              <w:rPr>
                <w:rFonts w:ascii="Arial" w:hAnsi="Arial" w:cs="Arial"/>
                <w:b/>
                <w:bCs/>
                <w:sz w:val="16"/>
                <w:szCs w:val="16"/>
              </w:rPr>
              <w:t xml:space="preserve">GENERALIDADES SOBRE INVESTIGACIÓN DE MERCADOS </w:t>
            </w:r>
          </w:p>
          <w:p w:rsidR="001C7EB0" w:rsidRDefault="001C7EB0" w:rsidP="00642E5A">
            <w:pPr>
              <w:rPr>
                <w:rFonts w:ascii="Arial" w:hAnsi="Arial" w:cs="Arial"/>
                <w:sz w:val="16"/>
                <w:szCs w:val="16"/>
              </w:rPr>
            </w:pP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La mercadotecnia en el contexto de la administración de empresas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El proceso de toma de decisiones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Tipos de decisiones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Naturaleza de la investigación de mercados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Definición de la investigación de mercados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Clasificación de la investigación de mercados</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Sector de la investigación de mercados</w:t>
            </w:r>
          </w:p>
          <w:p w:rsidR="001C7EB0" w:rsidRPr="0048692E" w:rsidRDefault="001C7EB0" w:rsidP="00642E5A">
            <w:pPr>
              <w:tabs>
                <w:tab w:val="num" w:pos="2520"/>
              </w:tabs>
              <w:ind w:left="470"/>
              <w:rPr>
                <w:rFonts w:ascii="Arial" w:hAnsi="Arial" w:cs="Arial"/>
                <w:sz w:val="16"/>
                <w:szCs w:val="16"/>
              </w:rPr>
            </w:pPr>
          </w:p>
        </w:tc>
        <w:tc>
          <w:tcPr>
            <w:tcW w:w="2717" w:type="dxa"/>
          </w:tcPr>
          <w:p w:rsidR="001C7EB0" w:rsidRDefault="001C7EB0" w:rsidP="00642E5A"/>
          <w:p w:rsidR="001C7EB0" w:rsidRDefault="001C7EB0" w:rsidP="00642E5A">
            <w:pPr>
              <w:rPr>
                <w:sz w:val="16"/>
                <w:szCs w:val="16"/>
              </w:rPr>
            </w:pPr>
          </w:p>
          <w:p w:rsidR="001C7EB0" w:rsidRDefault="001C7EB0" w:rsidP="00642E5A">
            <w:pPr>
              <w:rPr>
                <w:rFonts w:ascii="Arial" w:hAnsi="Arial" w:cs="Arial"/>
                <w:sz w:val="16"/>
                <w:szCs w:val="16"/>
              </w:rPr>
            </w:pPr>
          </w:p>
          <w:p w:rsidR="001C7EB0" w:rsidRPr="00B35BE4" w:rsidRDefault="001C7EB0" w:rsidP="00642E5A">
            <w:pPr>
              <w:rPr>
                <w:rFonts w:ascii="Arial" w:hAnsi="Arial" w:cs="Arial"/>
                <w:b/>
                <w:sz w:val="16"/>
                <w:szCs w:val="16"/>
              </w:rPr>
            </w:pPr>
            <w:r w:rsidRPr="00B35BE4">
              <w:rPr>
                <w:rFonts w:ascii="Arial" w:hAnsi="Arial" w:cs="Arial"/>
                <w:b/>
                <w:sz w:val="16"/>
                <w:szCs w:val="16"/>
              </w:rPr>
              <w:t>(3 Períodos)</w:t>
            </w:r>
          </w:p>
          <w:p w:rsidR="001C7EB0" w:rsidRDefault="001C7EB0" w:rsidP="00642E5A">
            <w:pPr>
              <w:rPr>
                <w:rFonts w:ascii="Arial" w:hAnsi="Arial" w:cs="Arial"/>
                <w:sz w:val="16"/>
                <w:szCs w:val="16"/>
              </w:rPr>
            </w:pPr>
          </w:p>
          <w:p w:rsidR="001C7EB0" w:rsidRDefault="00647C90" w:rsidP="00642E5A">
            <w:pPr>
              <w:rPr>
                <w:rFonts w:ascii="Arial" w:hAnsi="Arial" w:cs="Arial"/>
                <w:sz w:val="16"/>
                <w:szCs w:val="16"/>
              </w:rPr>
            </w:pPr>
            <w:r>
              <w:rPr>
                <w:rFonts w:ascii="Arial" w:hAnsi="Arial" w:cs="Arial"/>
                <w:sz w:val="16"/>
                <w:szCs w:val="16"/>
              </w:rPr>
              <w:t xml:space="preserve">Semana del 14 al 18 de enero </w:t>
            </w:r>
          </w:p>
          <w:p w:rsidR="001C7EB0" w:rsidRDefault="001C7EB0" w:rsidP="00642E5A">
            <w:pPr>
              <w:rPr>
                <w:rFonts w:ascii="Arial" w:hAnsi="Arial" w:cs="Arial"/>
                <w:sz w:val="16"/>
                <w:szCs w:val="16"/>
              </w:rPr>
            </w:pPr>
          </w:p>
          <w:p w:rsidR="001C7EB0" w:rsidRDefault="001C7EB0" w:rsidP="00642E5A">
            <w:pPr>
              <w:rPr>
                <w:rFonts w:ascii="Arial" w:hAnsi="Arial" w:cs="Arial"/>
                <w:sz w:val="16"/>
                <w:szCs w:val="16"/>
              </w:rPr>
            </w:pPr>
          </w:p>
          <w:p w:rsidR="001C7EB0" w:rsidRPr="00380541"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15"/>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Lectura de texto obligatorio</w:t>
            </w:r>
          </w:p>
          <w:p w:rsidR="001C7EB0" w:rsidRDefault="001C7EB0" w:rsidP="00642E5A">
            <w:pPr>
              <w:ind w:left="299"/>
              <w:rPr>
                <w:rFonts w:ascii="Arial" w:hAnsi="Arial" w:cs="Arial"/>
                <w:sz w:val="16"/>
                <w:szCs w:val="16"/>
              </w:rPr>
            </w:pPr>
          </w:p>
          <w:p w:rsidR="001C7EB0" w:rsidRDefault="001C7EB0" w:rsidP="00642E5A">
            <w:pPr>
              <w:ind w:left="311"/>
              <w:rPr>
                <w:rFonts w:ascii="Arial" w:hAnsi="Arial" w:cs="Arial"/>
                <w:sz w:val="16"/>
                <w:szCs w:val="16"/>
              </w:rPr>
            </w:pPr>
          </w:p>
          <w:p w:rsidR="001C7EB0" w:rsidRDefault="001C7EB0" w:rsidP="00642E5A">
            <w:pPr>
              <w:ind w:left="311"/>
              <w:rPr>
                <w:rFonts w:ascii="Arial" w:hAnsi="Arial" w:cs="Arial"/>
                <w:sz w:val="16"/>
                <w:szCs w:val="16"/>
              </w:rPr>
            </w:pPr>
          </w:p>
          <w:p w:rsidR="001C7EB0" w:rsidRDefault="001C7EB0" w:rsidP="00642E5A">
            <w:pPr>
              <w:ind w:left="311"/>
              <w:rPr>
                <w:rFonts w:ascii="Arial" w:hAnsi="Arial" w:cs="Arial"/>
                <w:sz w:val="16"/>
                <w:szCs w:val="16"/>
              </w:rPr>
            </w:pPr>
          </w:p>
          <w:p w:rsidR="001C7EB0" w:rsidRPr="003B669D" w:rsidRDefault="001C7EB0" w:rsidP="00642E5A">
            <w:pPr>
              <w:ind w:left="311"/>
              <w:rPr>
                <w:rFonts w:ascii="Arial" w:hAnsi="Arial" w:cs="Arial"/>
                <w:sz w:val="16"/>
                <w:szCs w:val="16"/>
              </w:rPr>
            </w:pPr>
          </w:p>
          <w:p w:rsidR="001C7EB0" w:rsidRDefault="001C7EB0" w:rsidP="00642E5A">
            <w:pPr>
              <w:ind w:left="311"/>
              <w:rPr>
                <w:rFonts w:ascii="Arial" w:hAnsi="Arial" w:cs="Arial"/>
                <w:sz w:val="16"/>
                <w:szCs w:val="16"/>
              </w:rPr>
            </w:pPr>
          </w:p>
          <w:p w:rsidR="001C7EB0" w:rsidRDefault="001C7EB0" w:rsidP="00642E5A">
            <w:pPr>
              <w:ind w:left="311"/>
              <w:rPr>
                <w:rFonts w:ascii="Arial" w:hAnsi="Arial" w:cs="Arial"/>
                <w:sz w:val="16"/>
                <w:szCs w:val="16"/>
              </w:rPr>
            </w:pPr>
          </w:p>
        </w:tc>
        <w:tc>
          <w:tcPr>
            <w:tcW w:w="2931" w:type="dxa"/>
          </w:tcPr>
          <w:p w:rsidR="001C7EB0" w:rsidRDefault="001C7EB0" w:rsidP="00642E5A">
            <w:pPr>
              <w:rPr>
                <w:rFonts w:ascii="Arial" w:hAnsi="Arial" w:cs="Arial"/>
                <w:sz w:val="16"/>
                <w:szCs w:val="16"/>
              </w:rPr>
            </w:pPr>
          </w:p>
          <w:p w:rsidR="001C7EB0" w:rsidRPr="00E023C6" w:rsidRDefault="001C7EB0" w:rsidP="00642E5A">
            <w:pPr>
              <w:rPr>
                <w:rStyle w:val="nfasis"/>
              </w:rPr>
            </w:pPr>
          </w:p>
          <w:p w:rsidR="001C7EB0" w:rsidRDefault="001C7EB0" w:rsidP="00642E5A">
            <w:pPr>
              <w:rPr>
                <w:rFonts w:ascii="Arial" w:hAnsi="Arial" w:cs="Arial"/>
                <w:sz w:val="16"/>
                <w:szCs w:val="16"/>
              </w:rPr>
            </w:pPr>
          </w:p>
          <w:p w:rsidR="001C7EB0" w:rsidRDefault="001C7EB0" w:rsidP="00642E5A">
            <w:pPr>
              <w:rPr>
                <w:rFonts w:ascii="Arial" w:hAnsi="Arial" w:cs="Arial"/>
                <w:sz w:val="16"/>
                <w:szCs w:val="16"/>
              </w:rPr>
            </w:pPr>
          </w:p>
          <w:p w:rsidR="001C7EB0" w:rsidRDefault="001C7EB0" w:rsidP="00642E5A">
            <w:pPr>
              <w:rPr>
                <w:rFonts w:ascii="Arial" w:hAnsi="Arial" w:cs="Arial"/>
                <w:sz w:val="16"/>
                <w:szCs w:val="16"/>
              </w:rPr>
            </w:pPr>
          </w:p>
          <w:p w:rsidR="001C7EB0" w:rsidRDefault="001C7EB0" w:rsidP="001C7EB0">
            <w:pPr>
              <w:numPr>
                <w:ilvl w:val="0"/>
                <w:numId w:val="22"/>
              </w:numPr>
              <w:ind w:left="417"/>
              <w:rPr>
                <w:rFonts w:ascii="Arial" w:hAnsi="Arial" w:cs="Arial"/>
                <w:sz w:val="16"/>
                <w:szCs w:val="16"/>
              </w:rPr>
            </w:pPr>
            <w:r>
              <w:rPr>
                <w:rFonts w:ascii="Arial" w:hAnsi="Arial" w:cs="Arial"/>
                <w:sz w:val="16"/>
                <w:szCs w:val="16"/>
              </w:rPr>
              <w:t xml:space="preserve">Elaboración de un artículo en el que los estudiantes describan la relación de la Investigación. de Mercados, en la toma de decisiones de Mercadotecnia en el contexto de la actividad empresarial.        </w:t>
            </w:r>
          </w:p>
        </w:tc>
      </w:tr>
      <w:tr w:rsidR="001C7EB0" w:rsidTr="00642E5A">
        <w:tc>
          <w:tcPr>
            <w:tcW w:w="3937"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lastRenderedPageBreak/>
              <w:t>OBJETIVOS</w:t>
            </w:r>
          </w:p>
        </w:tc>
        <w:tc>
          <w:tcPr>
            <w:tcW w:w="356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pStyle w:val="Ttulo1"/>
              <w:jc w:val="center"/>
              <w:rPr>
                <w:rFonts w:ascii="Arial" w:hAnsi="Arial" w:cs="Arial"/>
                <w:b/>
                <w:bCs/>
                <w:sz w:val="18"/>
                <w:szCs w:val="18"/>
              </w:rPr>
            </w:pPr>
            <w:r>
              <w:rPr>
                <w:rFonts w:ascii="Arial" w:hAnsi="Arial" w:cs="Arial"/>
                <w:b/>
                <w:bCs/>
                <w:caps w:val="0"/>
                <w:sz w:val="18"/>
                <w:szCs w:val="18"/>
              </w:rPr>
              <w:lastRenderedPageBreak/>
              <w:t>CONTENIDO</w:t>
            </w:r>
          </w:p>
        </w:tc>
        <w:tc>
          <w:tcPr>
            <w:tcW w:w="2717"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lastRenderedPageBreak/>
              <w:t>RECURSOS DIDÁCTICOS</w:t>
            </w:r>
          </w:p>
        </w:tc>
        <w:tc>
          <w:tcPr>
            <w:tcW w:w="293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lastRenderedPageBreak/>
              <w:t>EVALUACIÓN</w:t>
            </w:r>
          </w:p>
          <w:p w:rsidR="001C7EB0" w:rsidRDefault="001C7EB0" w:rsidP="00642E5A">
            <w:pPr>
              <w:jc w:val="center"/>
              <w:rPr>
                <w:rFonts w:ascii="Arial" w:hAnsi="Arial" w:cs="Arial"/>
                <w:b/>
                <w:bCs/>
                <w:sz w:val="18"/>
                <w:szCs w:val="18"/>
              </w:rPr>
            </w:pPr>
          </w:p>
        </w:tc>
      </w:tr>
      <w:tr w:rsidR="001C7EB0" w:rsidTr="00642E5A">
        <w:trPr>
          <w:trHeight w:val="70"/>
        </w:trPr>
        <w:tc>
          <w:tcPr>
            <w:tcW w:w="3937" w:type="dxa"/>
          </w:tcPr>
          <w:p w:rsidR="001C7EB0" w:rsidRDefault="001C7EB0" w:rsidP="00642E5A"/>
          <w:p w:rsidR="001C7EB0" w:rsidRDefault="001C7EB0" w:rsidP="00642E5A">
            <w:pPr>
              <w:ind w:left="360"/>
              <w:rPr>
                <w:rFonts w:ascii="Arial" w:hAnsi="Arial" w:cs="Arial"/>
                <w:sz w:val="16"/>
                <w:szCs w:val="16"/>
              </w:rPr>
            </w:pPr>
            <w:r>
              <w:rPr>
                <w:rFonts w:ascii="Arial" w:hAnsi="Arial" w:cs="Arial"/>
                <w:sz w:val="16"/>
                <w:szCs w:val="16"/>
              </w:rPr>
              <w:t>Que el estudiante:</w:t>
            </w:r>
          </w:p>
          <w:p w:rsidR="001C7EB0" w:rsidRDefault="001C7EB0" w:rsidP="00642E5A">
            <w:pPr>
              <w:ind w:left="360"/>
              <w:rPr>
                <w:rFonts w:ascii="Arial" w:hAnsi="Arial" w:cs="Arial"/>
                <w:sz w:val="16"/>
                <w:szCs w:val="16"/>
              </w:rPr>
            </w:pPr>
          </w:p>
          <w:p w:rsidR="001C7EB0" w:rsidRDefault="001C7EB0" w:rsidP="001C7EB0">
            <w:pPr>
              <w:numPr>
                <w:ilvl w:val="0"/>
                <w:numId w:val="19"/>
              </w:numPr>
              <w:spacing w:line="360" w:lineRule="auto"/>
              <w:rPr>
                <w:rFonts w:ascii="Arial" w:hAnsi="Arial" w:cs="Arial"/>
                <w:sz w:val="16"/>
                <w:szCs w:val="16"/>
              </w:rPr>
            </w:pPr>
            <w:r>
              <w:rPr>
                <w:rFonts w:ascii="Arial" w:hAnsi="Arial" w:cs="Arial"/>
                <w:sz w:val="16"/>
                <w:szCs w:val="16"/>
              </w:rPr>
              <w:t>Describa</w:t>
            </w:r>
            <w:r w:rsidRPr="00521840">
              <w:rPr>
                <w:rFonts w:ascii="Arial" w:hAnsi="Arial" w:cs="Arial"/>
                <w:sz w:val="16"/>
                <w:szCs w:val="16"/>
              </w:rPr>
              <w:t xml:space="preserve"> el proceso de la investi</w:t>
            </w:r>
            <w:r>
              <w:rPr>
                <w:rFonts w:ascii="Arial" w:hAnsi="Arial" w:cs="Arial"/>
                <w:sz w:val="16"/>
                <w:szCs w:val="16"/>
              </w:rPr>
              <w:t>gación de mercados.</w:t>
            </w:r>
          </w:p>
          <w:p w:rsidR="001C7EB0" w:rsidRPr="00521840" w:rsidRDefault="001C7EB0" w:rsidP="00642E5A">
            <w:pPr>
              <w:spacing w:line="360" w:lineRule="auto"/>
              <w:ind w:left="720"/>
              <w:rPr>
                <w:rFonts w:ascii="Arial" w:hAnsi="Arial" w:cs="Arial"/>
                <w:sz w:val="16"/>
                <w:szCs w:val="16"/>
              </w:rPr>
            </w:pPr>
          </w:p>
          <w:p w:rsidR="001C7EB0" w:rsidRDefault="001C7EB0" w:rsidP="001C7EB0">
            <w:pPr>
              <w:numPr>
                <w:ilvl w:val="0"/>
                <w:numId w:val="19"/>
              </w:numPr>
              <w:spacing w:line="360" w:lineRule="auto"/>
              <w:rPr>
                <w:rFonts w:ascii="Arial" w:hAnsi="Arial" w:cs="Arial"/>
                <w:sz w:val="16"/>
                <w:szCs w:val="16"/>
              </w:rPr>
            </w:pPr>
            <w:r w:rsidRPr="00521840">
              <w:rPr>
                <w:rFonts w:ascii="Arial" w:hAnsi="Arial" w:cs="Arial"/>
                <w:sz w:val="16"/>
                <w:szCs w:val="16"/>
              </w:rPr>
              <w:t>Conozca y aplique el diseño, las técnicas y los procedimientos utilizados en la investigación exploratoria y concluyente.</w:t>
            </w:r>
          </w:p>
          <w:p w:rsidR="001C7EB0" w:rsidRPr="00521840" w:rsidRDefault="001C7EB0" w:rsidP="00642E5A">
            <w:pPr>
              <w:spacing w:line="360" w:lineRule="auto"/>
              <w:rPr>
                <w:rFonts w:ascii="Arial" w:hAnsi="Arial" w:cs="Arial"/>
                <w:sz w:val="16"/>
                <w:szCs w:val="16"/>
              </w:rPr>
            </w:pPr>
          </w:p>
          <w:p w:rsidR="001C7EB0" w:rsidRDefault="001C7EB0" w:rsidP="001C7EB0">
            <w:pPr>
              <w:numPr>
                <w:ilvl w:val="0"/>
                <w:numId w:val="19"/>
              </w:numPr>
              <w:spacing w:line="360" w:lineRule="auto"/>
              <w:rPr>
                <w:rFonts w:ascii="Arial" w:hAnsi="Arial" w:cs="Arial"/>
                <w:sz w:val="16"/>
                <w:szCs w:val="16"/>
              </w:rPr>
            </w:pPr>
            <w:r w:rsidRPr="00521840">
              <w:rPr>
                <w:rFonts w:ascii="Arial" w:hAnsi="Arial" w:cs="Arial"/>
                <w:sz w:val="16"/>
                <w:szCs w:val="16"/>
              </w:rPr>
              <w:t>Comprenda la importancia del trabajo de campo</w:t>
            </w:r>
            <w:r>
              <w:rPr>
                <w:rFonts w:ascii="Arial" w:hAnsi="Arial" w:cs="Arial"/>
                <w:sz w:val="16"/>
                <w:szCs w:val="16"/>
              </w:rPr>
              <w:t xml:space="preserve"> y los requerimientos del mismo, así como de la preparación y análisis de los datos.</w:t>
            </w:r>
          </w:p>
          <w:p w:rsidR="001C7EB0" w:rsidRPr="00521840" w:rsidRDefault="001C7EB0" w:rsidP="00642E5A">
            <w:pPr>
              <w:spacing w:line="360" w:lineRule="auto"/>
              <w:rPr>
                <w:rFonts w:ascii="Arial" w:hAnsi="Arial" w:cs="Arial"/>
                <w:sz w:val="16"/>
                <w:szCs w:val="16"/>
              </w:rPr>
            </w:pPr>
          </w:p>
        </w:tc>
        <w:tc>
          <w:tcPr>
            <w:tcW w:w="3561" w:type="dxa"/>
          </w:tcPr>
          <w:p w:rsidR="001C7EB0" w:rsidRDefault="001C7EB0" w:rsidP="00642E5A">
            <w:pPr>
              <w:ind w:left="470"/>
              <w:rPr>
                <w:rFonts w:ascii="Arial" w:hAnsi="Arial" w:cs="Arial"/>
                <w:sz w:val="16"/>
                <w:szCs w:val="16"/>
              </w:rPr>
            </w:pPr>
          </w:p>
          <w:p w:rsidR="001C7EB0" w:rsidRDefault="001C7EB0" w:rsidP="00642E5A">
            <w:pPr>
              <w:pStyle w:val="Ttulo1"/>
              <w:rPr>
                <w:rFonts w:ascii="Arial" w:hAnsi="Arial" w:cs="Arial"/>
                <w:b/>
                <w:bCs/>
                <w:sz w:val="18"/>
                <w:szCs w:val="18"/>
              </w:rPr>
            </w:pPr>
            <w:r>
              <w:rPr>
                <w:rFonts w:ascii="Arial" w:hAnsi="Arial" w:cs="Arial"/>
                <w:b/>
                <w:bCs/>
                <w:sz w:val="18"/>
                <w:szCs w:val="18"/>
              </w:rPr>
              <w:t>SEGUNDA UNIDAD</w:t>
            </w:r>
          </w:p>
          <w:p w:rsidR="001C7EB0" w:rsidRDefault="001C7EB0" w:rsidP="00642E5A">
            <w:pPr>
              <w:rPr>
                <w:rFonts w:ascii="Arial" w:hAnsi="Arial" w:cs="Arial"/>
                <w:b/>
                <w:bCs/>
                <w:sz w:val="16"/>
                <w:szCs w:val="16"/>
              </w:rPr>
            </w:pPr>
          </w:p>
          <w:p w:rsidR="001C7EB0" w:rsidRDefault="001C7EB0" w:rsidP="00642E5A">
            <w:pPr>
              <w:pStyle w:val="Ttulo3"/>
            </w:pPr>
            <w:r>
              <w:t xml:space="preserve">PROCESO DE INVESTIGACIÓN DE MERCADOS </w:t>
            </w:r>
          </w:p>
          <w:p w:rsidR="001C7EB0" w:rsidRDefault="001C7EB0" w:rsidP="00642E5A">
            <w:pPr>
              <w:tabs>
                <w:tab w:val="num" w:pos="2520"/>
              </w:tabs>
              <w:ind w:left="110"/>
              <w:rPr>
                <w:rFonts w:ascii="Arial" w:hAnsi="Arial" w:cs="Arial"/>
                <w:sz w:val="16"/>
                <w:szCs w:val="16"/>
              </w:rPr>
            </w:pP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 xml:space="preserve">Fases del proceso  </w:t>
            </w:r>
          </w:p>
          <w:p w:rsidR="001C7EB0" w:rsidRDefault="001C7EB0" w:rsidP="001C7EB0">
            <w:pPr>
              <w:numPr>
                <w:ilvl w:val="0"/>
                <w:numId w:val="7"/>
              </w:numPr>
              <w:rPr>
                <w:rFonts w:ascii="Arial" w:hAnsi="Arial" w:cs="Arial"/>
                <w:sz w:val="16"/>
                <w:szCs w:val="16"/>
              </w:rPr>
            </w:pPr>
            <w:r>
              <w:rPr>
                <w:rFonts w:ascii="Arial" w:hAnsi="Arial" w:cs="Arial"/>
                <w:sz w:val="16"/>
                <w:szCs w:val="16"/>
              </w:rPr>
              <w:t>Definición del problema</w:t>
            </w:r>
          </w:p>
          <w:p w:rsidR="001C7EB0" w:rsidRDefault="001C7EB0" w:rsidP="001C7EB0">
            <w:pPr>
              <w:numPr>
                <w:ilvl w:val="0"/>
                <w:numId w:val="7"/>
              </w:numPr>
              <w:rPr>
                <w:rFonts w:ascii="Arial" w:hAnsi="Arial" w:cs="Arial"/>
                <w:sz w:val="16"/>
                <w:szCs w:val="16"/>
              </w:rPr>
            </w:pPr>
            <w:r>
              <w:rPr>
                <w:rFonts w:ascii="Arial" w:hAnsi="Arial" w:cs="Arial"/>
                <w:sz w:val="16"/>
                <w:szCs w:val="16"/>
              </w:rPr>
              <w:t>Desarrollo del enfoque del problema</w:t>
            </w:r>
          </w:p>
          <w:p w:rsidR="001C7EB0" w:rsidRDefault="001C7EB0" w:rsidP="001C7EB0">
            <w:pPr>
              <w:numPr>
                <w:ilvl w:val="0"/>
                <w:numId w:val="7"/>
              </w:numPr>
              <w:rPr>
                <w:rFonts w:ascii="Arial" w:hAnsi="Arial" w:cs="Arial"/>
                <w:sz w:val="16"/>
                <w:szCs w:val="16"/>
              </w:rPr>
            </w:pPr>
            <w:r>
              <w:rPr>
                <w:rFonts w:ascii="Arial" w:hAnsi="Arial" w:cs="Arial"/>
                <w:sz w:val="16"/>
                <w:szCs w:val="16"/>
              </w:rPr>
              <w:t>Formulación del diseño de investigación</w:t>
            </w:r>
          </w:p>
          <w:p w:rsidR="001C7EB0" w:rsidRDefault="001C7EB0" w:rsidP="001C7EB0">
            <w:pPr>
              <w:numPr>
                <w:ilvl w:val="0"/>
                <w:numId w:val="7"/>
              </w:numPr>
              <w:rPr>
                <w:rFonts w:ascii="Arial" w:hAnsi="Arial" w:cs="Arial"/>
                <w:sz w:val="16"/>
                <w:szCs w:val="16"/>
              </w:rPr>
            </w:pPr>
            <w:r>
              <w:rPr>
                <w:rFonts w:ascii="Arial" w:hAnsi="Arial" w:cs="Arial"/>
                <w:sz w:val="16"/>
                <w:szCs w:val="16"/>
              </w:rPr>
              <w:t>Trabajo de campo</w:t>
            </w:r>
          </w:p>
          <w:p w:rsidR="001C7EB0" w:rsidRDefault="001C7EB0" w:rsidP="001C7EB0">
            <w:pPr>
              <w:numPr>
                <w:ilvl w:val="0"/>
                <w:numId w:val="7"/>
              </w:numPr>
              <w:rPr>
                <w:rFonts w:ascii="Arial" w:hAnsi="Arial" w:cs="Arial"/>
                <w:sz w:val="16"/>
                <w:szCs w:val="16"/>
              </w:rPr>
            </w:pPr>
            <w:r>
              <w:rPr>
                <w:rFonts w:ascii="Arial" w:hAnsi="Arial" w:cs="Arial"/>
                <w:sz w:val="16"/>
                <w:szCs w:val="16"/>
              </w:rPr>
              <w:t>Preparación y análisis de datos</w:t>
            </w:r>
          </w:p>
          <w:p w:rsidR="001C7EB0" w:rsidRDefault="001C7EB0" w:rsidP="001C7EB0">
            <w:pPr>
              <w:numPr>
                <w:ilvl w:val="0"/>
                <w:numId w:val="7"/>
              </w:numPr>
              <w:rPr>
                <w:rFonts w:ascii="Arial" w:hAnsi="Arial" w:cs="Arial"/>
                <w:sz w:val="16"/>
                <w:szCs w:val="16"/>
              </w:rPr>
            </w:pPr>
            <w:r>
              <w:rPr>
                <w:rFonts w:ascii="Arial" w:hAnsi="Arial" w:cs="Arial"/>
                <w:sz w:val="16"/>
                <w:szCs w:val="16"/>
              </w:rPr>
              <w:t>Elaboración y presentación de informe</w:t>
            </w:r>
          </w:p>
          <w:p w:rsidR="001C7EB0" w:rsidRDefault="001C7EB0" w:rsidP="00642E5A">
            <w:pPr>
              <w:ind w:left="830"/>
              <w:rPr>
                <w:rFonts w:ascii="Arial" w:hAnsi="Arial" w:cs="Arial"/>
                <w:sz w:val="16"/>
                <w:szCs w:val="16"/>
              </w:rPr>
            </w:pP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Desarrollo del proceso de investigación</w:t>
            </w:r>
          </w:p>
          <w:p w:rsidR="001C7EB0" w:rsidRDefault="001C7EB0" w:rsidP="001C7EB0">
            <w:pPr>
              <w:numPr>
                <w:ilvl w:val="0"/>
                <w:numId w:val="8"/>
              </w:numPr>
              <w:rPr>
                <w:rFonts w:ascii="Arial" w:hAnsi="Arial" w:cs="Arial"/>
                <w:sz w:val="16"/>
                <w:szCs w:val="16"/>
              </w:rPr>
            </w:pPr>
            <w:r>
              <w:rPr>
                <w:rFonts w:ascii="Arial" w:hAnsi="Arial" w:cs="Arial"/>
                <w:sz w:val="16"/>
                <w:szCs w:val="16"/>
              </w:rPr>
              <w:t>Definición del problema</w:t>
            </w:r>
          </w:p>
          <w:p w:rsidR="001C7EB0" w:rsidRDefault="001C7EB0" w:rsidP="001C7EB0">
            <w:pPr>
              <w:numPr>
                <w:ilvl w:val="0"/>
                <w:numId w:val="9"/>
              </w:numPr>
              <w:ind w:left="1025" w:hanging="284"/>
              <w:rPr>
                <w:rFonts w:ascii="Arial" w:hAnsi="Arial" w:cs="Arial"/>
                <w:sz w:val="16"/>
                <w:szCs w:val="16"/>
              </w:rPr>
            </w:pPr>
            <w:r>
              <w:rPr>
                <w:rFonts w:ascii="Arial" w:hAnsi="Arial" w:cs="Arial"/>
                <w:sz w:val="16"/>
                <w:szCs w:val="16"/>
              </w:rPr>
              <w:t>Discusiones con quienes toman las decisiones</w:t>
            </w:r>
          </w:p>
          <w:p w:rsidR="001C7EB0" w:rsidRDefault="001C7EB0" w:rsidP="001C7EB0">
            <w:pPr>
              <w:numPr>
                <w:ilvl w:val="0"/>
                <w:numId w:val="9"/>
              </w:numPr>
              <w:ind w:left="1025" w:hanging="284"/>
              <w:rPr>
                <w:rFonts w:ascii="Arial" w:hAnsi="Arial" w:cs="Arial"/>
                <w:sz w:val="16"/>
                <w:szCs w:val="16"/>
              </w:rPr>
            </w:pPr>
            <w:r>
              <w:rPr>
                <w:rFonts w:ascii="Arial" w:hAnsi="Arial" w:cs="Arial"/>
                <w:sz w:val="16"/>
                <w:szCs w:val="16"/>
              </w:rPr>
              <w:t>Entrevistas con expertos</w:t>
            </w:r>
          </w:p>
          <w:p w:rsidR="001C7EB0" w:rsidRPr="00C83DAB" w:rsidRDefault="001C7EB0" w:rsidP="00642E5A">
            <w:pPr>
              <w:ind w:left="1025"/>
              <w:rPr>
                <w:rFonts w:ascii="Arial" w:hAnsi="Arial" w:cs="Arial"/>
                <w:sz w:val="16"/>
                <w:szCs w:val="16"/>
              </w:rPr>
            </w:pPr>
          </w:p>
        </w:tc>
        <w:tc>
          <w:tcPr>
            <w:tcW w:w="2717" w:type="dxa"/>
          </w:tcPr>
          <w:p w:rsidR="001C7EB0" w:rsidRDefault="001C7EB0" w:rsidP="00642E5A">
            <w:pPr>
              <w:rPr>
                <w:rFonts w:ascii="Arial" w:hAnsi="Arial" w:cs="Arial"/>
                <w:sz w:val="18"/>
                <w:szCs w:val="18"/>
              </w:rPr>
            </w:pPr>
          </w:p>
          <w:p w:rsidR="001C7EB0" w:rsidRDefault="001C7EB0" w:rsidP="00642E5A">
            <w:pPr>
              <w:rPr>
                <w:rFonts w:ascii="Arial" w:hAnsi="Arial" w:cs="Arial"/>
                <w:sz w:val="18"/>
                <w:szCs w:val="18"/>
              </w:rPr>
            </w:pPr>
          </w:p>
          <w:p w:rsidR="001C7EB0" w:rsidRDefault="001C7EB0" w:rsidP="00642E5A">
            <w:pPr>
              <w:rPr>
                <w:rFonts w:ascii="Arial" w:hAnsi="Arial" w:cs="Arial"/>
                <w:sz w:val="18"/>
                <w:szCs w:val="18"/>
              </w:rPr>
            </w:pPr>
          </w:p>
          <w:p w:rsidR="001C7EB0" w:rsidRPr="00B35BE4" w:rsidRDefault="001C7EB0" w:rsidP="00642E5A">
            <w:pPr>
              <w:rPr>
                <w:rFonts w:ascii="Arial" w:hAnsi="Arial" w:cs="Arial"/>
                <w:b/>
                <w:sz w:val="18"/>
                <w:szCs w:val="18"/>
              </w:rPr>
            </w:pPr>
            <w:r w:rsidRPr="00B35BE4">
              <w:rPr>
                <w:rFonts w:ascii="Arial" w:hAnsi="Arial" w:cs="Arial"/>
                <w:b/>
                <w:sz w:val="18"/>
                <w:szCs w:val="18"/>
              </w:rPr>
              <w:t>(1 Período)</w:t>
            </w:r>
          </w:p>
          <w:p w:rsidR="001C7EB0" w:rsidRDefault="001C7EB0" w:rsidP="00642E5A">
            <w:pPr>
              <w:rPr>
                <w:rFonts w:ascii="Arial" w:hAnsi="Arial" w:cs="Arial"/>
                <w:sz w:val="18"/>
                <w:szCs w:val="18"/>
              </w:rPr>
            </w:pPr>
          </w:p>
          <w:p w:rsidR="001C7EB0" w:rsidRDefault="001C7EB0" w:rsidP="00642E5A">
            <w:pPr>
              <w:rPr>
                <w:rFonts w:ascii="Arial" w:hAnsi="Arial" w:cs="Arial"/>
                <w:sz w:val="18"/>
                <w:szCs w:val="18"/>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Pr="00380541"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Lectura de texto obligatorio</w:t>
            </w: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Pr="00B35BE4" w:rsidRDefault="001C7EB0" w:rsidP="00642E5A">
            <w:pPr>
              <w:rPr>
                <w:rFonts w:ascii="Arial" w:hAnsi="Arial" w:cs="Arial"/>
                <w:b/>
                <w:sz w:val="16"/>
                <w:szCs w:val="16"/>
              </w:rPr>
            </w:pPr>
            <w:r w:rsidRPr="00B35BE4">
              <w:rPr>
                <w:rFonts w:ascii="Arial" w:hAnsi="Arial" w:cs="Arial"/>
                <w:b/>
                <w:sz w:val="16"/>
                <w:szCs w:val="16"/>
              </w:rPr>
              <w:t>(1 Período)</w:t>
            </w:r>
          </w:p>
          <w:p w:rsidR="001C7EB0" w:rsidRDefault="001C7EB0" w:rsidP="00642E5A">
            <w:pPr>
              <w:rPr>
                <w:rFonts w:ascii="Arial" w:hAnsi="Arial" w:cs="Arial"/>
                <w:sz w:val="18"/>
                <w:szCs w:val="18"/>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647C90" w:rsidRDefault="00647C90" w:rsidP="00642E5A">
            <w:pPr>
              <w:ind w:left="299"/>
              <w:rPr>
                <w:rFonts w:ascii="Arial" w:hAnsi="Arial" w:cs="Arial"/>
                <w:sz w:val="16"/>
                <w:szCs w:val="16"/>
              </w:rPr>
            </w:pPr>
          </w:p>
          <w:p w:rsidR="00647C90" w:rsidRDefault="00647C90" w:rsidP="00647C90">
            <w:pPr>
              <w:rPr>
                <w:rFonts w:ascii="Arial" w:hAnsi="Arial" w:cs="Arial"/>
                <w:sz w:val="16"/>
                <w:szCs w:val="16"/>
              </w:rPr>
            </w:pPr>
          </w:p>
          <w:p w:rsidR="00647C90" w:rsidRPr="00521840" w:rsidRDefault="00647C90" w:rsidP="00647C90">
            <w:pPr>
              <w:rPr>
                <w:rFonts w:ascii="Arial" w:hAnsi="Arial" w:cs="Arial"/>
                <w:sz w:val="16"/>
                <w:szCs w:val="16"/>
              </w:rPr>
            </w:pPr>
            <w:r>
              <w:rPr>
                <w:rFonts w:ascii="Arial" w:hAnsi="Arial" w:cs="Arial"/>
                <w:sz w:val="16"/>
                <w:szCs w:val="16"/>
              </w:rPr>
              <w:t>Semana del 21 al 25 de enero</w:t>
            </w:r>
          </w:p>
        </w:tc>
        <w:tc>
          <w:tcPr>
            <w:tcW w:w="2931" w:type="dxa"/>
          </w:tcPr>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Pr="00FD2DD7" w:rsidRDefault="001C7EB0" w:rsidP="001C7EB0">
            <w:pPr>
              <w:numPr>
                <w:ilvl w:val="0"/>
                <w:numId w:val="17"/>
              </w:numPr>
              <w:spacing w:line="360" w:lineRule="auto"/>
              <w:ind w:left="417"/>
              <w:rPr>
                <w:rFonts w:ascii="Arial" w:hAnsi="Arial" w:cs="Arial"/>
                <w:sz w:val="16"/>
                <w:szCs w:val="16"/>
              </w:rPr>
            </w:pPr>
            <w:r>
              <w:rPr>
                <w:rFonts w:ascii="Arial" w:hAnsi="Arial" w:cs="Arial"/>
                <w:color w:val="FF0000"/>
                <w:sz w:val="16"/>
                <w:szCs w:val="16"/>
              </w:rPr>
              <w:t xml:space="preserve">Elaboración de guías para discusión  con quien toma decisiones y entrevista con expertos </w:t>
            </w:r>
            <w:r w:rsidRPr="00EA7EF5">
              <w:rPr>
                <w:rFonts w:ascii="Arial" w:hAnsi="Arial" w:cs="Arial"/>
                <w:color w:val="FF0000"/>
                <w:sz w:val="16"/>
                <w:szCs w:val="16"/>
              </w:rPr>
              <w:t xml:space="preserve">         (2 pts.)</w:t>
            </w:r>
          </w:p>
        </w:tc>
      </w:tr>
      <w:tr w:rsidR="001C7EB0" w:rsidTr="00642E5A">
        <w:tc>
          <w:tcPr>
            <w:tcW w:w="3937"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OBJETIVOS</w:t>
            </w:r>
          </w:p>
        </w:tc>
        <w:tc>
          <w:tcPr>
            <w:tcW w:w="356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pStyle w:val="Ttulo1"/>
              <w:jc w:val="center"/>
              <w:rPr>
                <w:rFonts w:ascii="Arial" w:hAnsi="Arial" w:cs="Arial"/>
                <w:b/>
                <w:bCs/>
                <w:sz w:val="18"/>
                <w:szCs w:val="18"/>
              </w:rPr>
            </w:pPr>
            <w:r>
              <w:rPr>
                <w:rFonts w:ascii="Arial" w:hAnsi="Arial" w:cs="Arial"/>
                <w:b/>
                <w:bCs/>
                <w:caps w:val="0"/>
                <w:sz w:val="18"/>
                <w:szCs w:val="18"/>
              </w:rPr>
              <w:t>CONTENIDO</w:t>
            </w:r>
          </w:p>
        </w:tc>
        <w:tc>
          <w:tcPr>
            <w:tcW w:w="2717"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RECURSOS DIDÁCTICOS</w:t>
            </w:r>
          </w:p>
        </w:tc>
        <w:tc>
          <w:tcPr>
            <w:tcW w:w="2931" w:type="dxa"/>
            <w:shd w:val="clear" w:color="auto" w:fill="BFBFBF"/>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EVALUACIÓN</w:t>
            </w:r>
          </w:p>
          <w:p w:rsidR="001C7EB0" w:rsidRDefault="001C7EB0" w:rsidP="00642E5A">
            <w:pPr>
              <w:jc w:val="center"/>
              <w:rPr>
                <w:rFonts w:ascii="Arial" w:hAnsi="Arial" w:cs="Arial"/>
                <w:b/>
                <w:bCs/>
                <w:sz w:val="18"/>
                <w:szCs w:val="18"/>
              </w:rPr>
            </w:pPr>
          </w:p>
        </w:tc>
      </w:tr>
      <w:tr w:rsidR="001C7EB0" w:rsidTr="00642E5A">
        <w:tc>
          <w:tcPr>
            <w:tcW w:w="3937" w:type="dxa"/>
          </w:tcPr>
          <w:p w:rsidR="001C7EB0" w:rsidRDefault="001C7EB0" w:rsidP="00642E5A">
            <w:pPr>
              <w:spacing w:line="360" w:lineRule="auto"/>
              <w:ind w:left="720"/>
              <w:rPr>
                <w:rFonts w:ascii="Arial" w:hAnsi="Arial" w:cs="Arial"/>
                <w:sz w:val="16"/>
                <w:szCs w:val="16"/>
              </w:rPr>
            </w:pPr>
          </w:p>
          <w:p w:rsidR="001C7EB0" w:rsidRPr="00521840" w:rsidRDefault="001C7EB0" w:rsidP="001C7EB0">
            <w:pPr>
              <w:numPr>
                <w:ilvl w:val="0"/>
                <w:numId w:val="19"/>
              </w:numPr>
              <w:spacing w:line="360" w:lineRule="auto"/>
              <w:rPr>
                <w:rFonts w:ascii="Arial" w:hAnsi="Arial" w:cs="Arial"/>
                <w:sz w:val="16"/>
                <w:szCs w:val="16"/>
              </w:rPr>
            </w:pPr>
            <w:r>
              <w:rPr>
                <w:rFonts w:ascii="Arial" w:hAnsi="Arial" w:cs="Arial"/>
                <w:sz w:val="16"/>
                <w:szCs w:val="16"/>
              </w:rPr>
              <w:t>Conozca el formato de un informe de investigación de mercados y aprenda a redactarlo.</w:t>
            </w:r>
          </w:p>
          <w:p w:rsidR="001C7EB0" w:rsidRDefault="001C7EB0" w:rsidP="00642E5A"/>
        </w:tc>
        <w:tc>
          <w:tcPr>
            <w:tcW w:w="3561" w:type="dxa"/>
          </w:tcPr>
          <w:p w:rsidR="001C7EB0" w:rsidRDefault="001C7EB0" w:rsidP="00642E5A">
            <w:pPr>
              <w:ind w:left="1025"/>
              <w:rPr>
                <w:rFonts w:ascii="Arial" w:hAnsi="Arial" w:cs="Arial"/>
                <w:sz w:val="16"/>
                <w:szCs w:val="16"/>
              </w:rPr>
            </w:pPr>
          </w:p>
          <w:p w:rsidR="001C7EB0" w:rsidRDefault="001C7EB0" w:rsidP="001C7EB0">
            <w:pPr>
              <w:numPr>
                <w:ilvl w:val="0"/>
                <w:numId w:val="9"/>
              </w:numPr>
              <w:ind w:left="1025" w:hanging="284"/>
              <w:rPr>
                <w:rFonts w:ascii="Arial" w:hAnsi="Arial" w:cs="Arial"/>
                <w:sz w:val="16"/>
                <w:szCs w:val="16"/>
              </w:rPr>
            </w:pPr>
            <w:r>
              <w:rPr>
                <w:rFonts w:ascii="Arial" w:hAnsi="Arial" w:cs="Arial"/>
                <w:sz w:val="16"/>
                <w:szCs w:val="16"/>
              </w:rPr>
              <w:t>Investigación cualitativa / diseño investigación exploratoria.</w:t>
            </w:r>
          </w:p>
          <w:p w:rsidR="001C7EB0" w:rsidRPr="008C61F2" w:rsidRDefault="001C7EB0" w:rsidP="001C7EB0">
            <w:pPr>
              <w:pStyle w:val="Prrafodelista"/>
              <w:numPr>
                <w:ilvl w:val="0"/>
                <w:numId w:val="24"/>
              </w:numPr>
              <w:contextualSpacing w:val="0"/>
              <w:rPr>
                <w:rFonts w:ascii="Arial" w:hAnsi="Arial" w:cs="Arial"/>
                <w:sz w:val="16"/>
                <w:szCs w:val="16"/>
              </w:rPr>
            </w:pPr>
            <w:r w:rsidRPr="008C61F2">
              <w:rPr>
                <w:rFonts w:ascii="Arial" w:hAnsi="Arial" w:cs="Arial"/>
                <w:sz w:val="16"/>
                <w:szCs w:val="16"/>
              </w:rPr>
              <w:t>Datos secundarios (internos y externos).</w:t>
            </w:r>
          </w:p>
          <w:p w:rsidR="001C7EB0" w:rsidRDefault="001C7EB0" w:rsidP="00642E5A">
            <w:pPr>
              <w:ind w:left="1025"/>
              <w:rPr>
                <w:rFonts w:ascii="Arial" w:hAnsi="Arial" w:cs="Arial"/>
                <w:sz w:val="16"/>
                <w:szCs w:val="16"/>
              </w:rPr>
            </w:pPr>
            <w:r>
              <w:rPr>
                <w:rFonts w:ascii="Arial" w:hAnsi="Arial" w:cs="Arial"/>
                <w:sz w:val="16"/>
                <w:szCs w:val="16"/>
              </w:rPr>
              <w:t xml:space="preserve">b)     Datos primarios </w:t>
            </w:r>
          </w:p>
          <w:p w:rsidR="001C7EB0" w:rsidRDefault="001C7EB0" w:rsidP="00642E5A">
            <w:pPr>
              <w:ind w:left="1025"/>
              <w:rPr>
                <w:rFonts w:ascii="Arial" w:hAnsi="Arial" w:cs="Arial"/>
                <w:sz w:val="16"/>
                <w:szCs w:val="16"/>
              </w:rPr>
            </w:pPr>
            <w:r>
              <w:rPr>
                <w:rFonts w:ascii="Arial" w:hAnsi="Arial" w:cs="Arial"/>
                <w:sz w:val="16"/>
                <w:szCs w:val="16"/>
              </w:rPr>
              <w:t xml:space="preserve">    -   Sesiones de grupo</w:t>
            </w:r>
          </w:p>
          <w:p w:rsidR="001C7EB0" w:rsidRDefault="001C7EB0" w:rsidP="00642E5A">
            <w:pPr>
              <w:ind w:left="1025"/>
              <w:rPr>
                <w:rFonts w:ascii="Arial" w:hAnsi="Arial" w:cs="Arial"/>
                <w:sz w:val="16"/>
                <w:szCs w:val="16"/>
              </w:rPr>
            </w:pPr>
            <w:r>
              <w:rPr>
                <w:rFonts w:ascii="Arial" w:hAnsi="Arial" w:cs="Arial"/>
                <w:sz w:val="16"/>
                <w:szCs w:val="16"/>
              </w:rPr>
              <w:t xml:space="preserve">    -   Entrevistas en profundidad</w:t>
            </w:r>
          </w:p>
          <w:p w:rsidR="001C7EB0" w:rsidRDefault="001C7EB0" w:rsidP="00642E5A">
            <w:pPr>
              <w:ind w:left="1025"/>
              <w:rPr>
                <w:rFonts w:ascii="Arial" w:hAnsi="Arial" w:cs="Arial"/>
                <w:sz w:val="16"/>
                <w:szCs w:val="16"/>
              </w:rPr>
            </w:pPr>
            <w:r>
              <w:rPr>
                <w:rFonts w:ascii="Arial" w:hAnsi="Arial" w:cs="Arial"/>
                <w:sz w:val="16"/>
                <w:szCs w:val="16"/>
              </w:rPr>
              <w:t xml:space="preserve">    -   Técnicas proyectivas</w:t>
            </w:r>
          </w:p>
          <w:p w:rsidR="001C7EB0" w:rsidRPr="00C83DAB" w:rsidRDefault="001C7EB0" w:rsidP="00642E5A">
            <w:pPr>
              <w:ind w:left="1025"/>
              <w:rPr>
                <w:rFonts w:ascii="Arial" w:hAnsi="Arial" w:cs="Arial"/>
                <w:sz w:val="16"/>
                <w:szCs w:val="16"/>
              </w:rPr>
            </w:pPr>
          </w:p>
          <w:p w:rsidR="001C7EB0" w:rsidRDefault="001C7EB0" w:rsidP="001C7EB0">
            <w:pPr>
              <w:numPr>
                <w:ilvl w:val="0"/>
                <w:numId w:val="9"/>
              </w:numPr>
              <w:ind w:left="1025" w:hanging="284"/>
              <w:rPr>
                <w:rFonts w:ascii="Arial" w:hAnsi="Arial" w:cs="Arial"/>
                <w:sz w:val="16"/>
                <w:szCs w:val="16"/>
              </w:rPr>
            </w:pPr>
            <w:r>
              <w:rPr>
                <w:rFonts w:ascii="Arial" w:hAnsi="Arial" w:cs="Arial"/>
                <w:sz w:val="16"/>
                <w:szCs w:val="16"/>
              </w:rPr>
              <w:t>Análisis del contexto ambiental del problema</w:t>
            </w:r>
          </w:p>
          <w:p w:rsidR="001C7EB0" w:rsidRDefault="001C7EB0" w:rsidP="00642E5A">
            <w:pPr>
              <w:rPr>
                <w:rFonts w:ascii="Arial" w:hAnsi="Arial" w:cs="Arial"/>
                <w:sz w:val="16"/>
                <w:szCs w:val="16"/>
              </w:rPr>
            </w:pPr>
          </w:p>
          <w:p w:rsidR="001C7EB0" w:rsidRDefault="001C7EB0" w:rsidP="001C7EB0">
            <w:pPr>
              <w:numPr>
                <w:ilvl w:val="0"/>
                <w:numId w:val="8"/>
              </w:numPr>
              <w:rPr>
                <w:rFonts w:ascii="Arial" w:hAnsi="Arial" w:cs="Arial"/>
                <w:sz w:val="16"/>
                <w:szCs w:val="16"/>
              </w:rPr>
            </w:pPr>
            <w:r>
              <w:rPr>
                <w:rFonts w:ascii="Arial" w:hAnsi="Arial" w:cs="Arial"/>
                <w:sz w:val="16"/>
                <w:szCs w:val="16"/>
              </w:rPr>
              <w:t>Desarrollo del enfoque del problema</w:t>
            </w:r>
          </w:p>
          <w:p w:rsidR="001C7EB0" w:rsidRDefault="001C7EB0" w:rsidP="001C7EB0">
            <w:pPr>
              <w:numPr>
                <w:ilvl w:val="0"/>
                <w:numId w:val="10"/>
              </w:numPr>
              <w:ind w:left="1025" w:hanging="284"/>
              <w:rPr>
                <w:rFonts w:ascii="Arial" w:hAnsi="Arial" w:cs="Arial"/>
                <w:sz w:val="16"/>
                <w:szCs w:val="16"/>
              </w:rPr>
            </w:pPr>
            <w:r>
              <w:rPr>
                <w:rFonts w:ascii="Arial" w:hAnsi="Arial" w:cs="Arial"/>
                <w:sz w:val="16"/>
                <w:szCs w:val="16"/>
              </w:rPr>
              <w:t>Marco teórico</w:t>
            </w:r>
          </w:p>
          <w:p w:rsidR="001C7EB0" w:rsidRDefault="001C7EB0" w:rsidP="001C7EB0">
            <w:pPr>
              <w:numPr>
                <w:ilvl w:val="0"/>
                <w:numId w:val="10"/>
              </w:numPr>
              <w:ind w:left="1025" w:hanging="284"/>
              <w:rPr>
                <w:rFonts w:ascii="Arial" w:hAnsi="Arial" w:cs="Arial"/>
                <w:sz w:val="16"/>
                <w:szCs w:val="16"/>
              </w:rPr>
            </w:pPr>
            <w:r>
              <w:rPr>
                <w:rFonts w:ascii="Arial" w:hAnsi="Arial" w:cs="Arial"/>
                <w:sz w:val="16"/>
                <w:szCs w:val="16"/>
              </w:rPr>
              <w:t>Modelo analítico</w:t>
            </w:r>
          </w:p>
          <w:p w:rsidR="001C7EB0" w:rsidRDefault="001C7EB0" w:rsidP="001C7EB0">
            <w:pPr>
              <w:numPr>
                <w:ilvl w:val="0"/>
                <w:numId w:val="10"/>
              </w:numPr>
              <w:ind w:left="1025" w:hanging="284"/>
              <w:rPr>
                <w:rFonts w:ascii="Arial" w:hAnsi="Arial" w:cs="Arial"/>
                <w:sz w:val="16"/>
                <w:szCs w:val="16"/>
              </w:rPr>
            </w:pPr>
            <w:r>
              <w:rPr>
                <w:rFonts w:ascii="Arial" w:hAnsi="Arial" w:cs="Arial"/>
                <w:sz w:val="16"/>
                <w:szCs w:val="16"/>
              </w:rPr>
              <w:t>Preguntas de investigación</w:t>
            </w:r>
          </w:p>
          <w:p w:rsidR="001C7EB0" w:rsidRDefault="001C7EB0" w:rsidP="001C7EB0">
            <w:pPr>
              <w:numPr>
                <w:ilvl w:val="0"/>
                <w:numId w:val="10"/>
              </w:numPr>
              <w:ind w:left="1025" w:hanging="284"/>
              <w:rPr>
                <w:rFonts w:ascii="Arial" w:hAnsi="Arial" w:cs="Arial"/>
                <w:sz w:val="16"/>
                <w:szCs w:val="16"/>
              </w:rPr>
            </w:pPr>
            <w:r>
              <w:rPr>
                <w:rFonts w:ascii="Arial" w:hAnsi="Arial" w:cs="Arial"/>
                <w:sz w:val="16"/>
                <w:szCs w:val="16"/>
              </w:rPr>
              <w:t>Hipótesis</w:t>
            </w:r>
          </w:p>
          <w:p w:rsidR="001C7EB0" w:rsidRDefault="001C7EB0" w:rsidP="001C7EB0">
            <w:pPr>
              <w:numPr>
                <w:ilvl w:val="0"/>
                <w:numId w:val="10"/>
              </w:numPr>
              <w:ind w:left="1025" w:hanging="284"/>
              <w:rPr>
                <w:rFonts w:ascii="Arial" w:hAnsi="Arial" w:cs="Arial"/>
                <w:sz w:val="16"/>
                <w:szCs w:val="16"/>
              </w:rPr>
            </w:pPr>
            <w:r>
              <w:rPr>
                <w:rFonts w:ascii="Arial" w:hAnsi="Arial" w:cs="Arial"/>
                <w:sz w:val="16"/>
                <w:szCs w:val="16"/>
              </w:rPr>
              <w:t>Especificación de la información requerida</w:t>
            </w:r>
          </w:p>
          <w:p w:rsidR="001C7EB0" w:rsidRDefault="001C7EB0" w:rsidP="00642E5A">
            <w:pPr>
              <w:ind w:left="1025"/>
              <w:rPr>
                <w:rFonts w:ascii="Arial" w:hAnsi="Arial" w:cs="Arial"/>
                <w:sz w:val="16"/>
                <w:szCs w:val="16"/>
              </w:rPr>
            </w:pPr>
          </w:p>
          <w:p w:rsidR="001C7EB0" w:rsidRDefault="001C7EB0" w:rsidP="001C7EB0">
            <w:pPr>
              <w:numPr>
                <w:ilvl w:val="0"/>
                <w:numId w:val="8"/>
              </w:numPr>
              <w:rPr>
                <w:rFonts w:ascii="Arial" w:hAnsi="Arial" w:cs="Arial"/>
                <w:sz w:val="16"/>
                <w:szCs w:val="16"/>
              </w:rPr>
            </w:pPr>
            <w:r>
              <w:rPr>
                <w:rFonts w:ascii="Arial" w:hAnsi="Arial" w:cs="Arial"/>
                <w:sz w:val="16"/>
                <w:szCs w:val="16"/>
              </w:rPr>
              <w:t xml:space="preserve">Formulación del diseño de la investigación </w:t>
            </w:r>
          </w:p>
          <w:p w:rsidR="001C7EB0" w:rsidRDefault="001C7EB0" w:rsidP="001C7EB0">
            <w:pPr>
              <w:numPr>
                <w:ilvl w:val="0"/>
                <w:numId w:val="11"/>
              </w:numPr>
              <w:ind w:left="1025"/>
              <w:rPr>
                <w:rFonts w:ascii="Arial" w:hAnsi="Arial" w:cs="Arial"/>
                <w:sz w:val="16"/>
                <w:szCs w:val="16"/>
              </w:rPr>
            </w:pPr>
            <w:r>
              <w:rPr>
                <w:rFonts w:ascii="Arial" w:hAnsi="Arial" w:cs="Arial"/>
                <w:sz w:val="16"/>
                <w:szCs w:val="16"/>
              </w:rPr>
              <w:t xml:space="preserve">Definición </w:t>
            </w:r>
          </w:p>
          <w:p w:rsidR="001C7EB0" w:rsidRDefault="001C7EB0" w:rsidP="001C7EB0">
            <w:pPr>
              <w:numPr>
                <w:ilvl w:val="0"/>
                <w:numId w:val="11"/>
              </w:numPr>
              <w:ind w:left="1025"/>
              <w:rPr>
                <w:rFonts w:ascii="Arial" w:hAnsi="Arial" w:cs="Arial"/>
                <w:sz w:val="16"/>
                <w:szCs w:val="16"/>
              </w:rPr>
            </w:pPr>
            <w:r>
              <w:rPr>
                <w:rFonts w:ascii="Arial" w:hAnsi="Arial" w:cs="Arial"/>
                <w:sz w:val="16"/>
                <w:szCs w:val="16"/>
              </w:rPr>
              <w:lastRenderedPageBreak/>
              <w:t>Tipos de diseños</w:t>
            </w:r>
          </w:p>
          <w:p w:rsidR="001C7EB0" w:rsidRDefault="001C7EB0" w:rsidP="001C7EB0">
            <w:pPr>
              <w:numPr>
                <w:ilvl w:val="0"/>
                <w:numId w:val="12"/>
              </w:numPr>
              <w:ind w:left="1308" w:hanging="283"/>
              <w:rPr>
                <w:rFonts w:ascii="Arial" w:hAnsi="Arial" w:cs="Arial"/>
                <w:sz w:val="16"/>
                <w:szCs w:val="16"/>
              </w:rPr>
            </w:pPr>
            <w:r>
              <w:rPr>
                <w:rFonts w:ascii="Arial" w:hAnsi="Arial" w:cs="Arial"/>
                <w:sz w:val="16"/>
                <w:szCs w:val="16"/>
              </w:rPr>
              <w:t xml:space="preserve">Repaso del </w:t>
            </w:r>
            <w:proofErr w:type="gramStart"/>
            <w:r>
              <w:rPr>
                <w:rFonts w:ascii="Arial" w:hAnsi="Arial" w:cs="Arial"/>
                <w:sz w:val="16"/>
                <w:szCs w:val="16"/>
              </w:rPr>
              <w:t>diseño  de</w:t>
            </w:r>
            <w:proofErr w:type="gramEnd"/>
            <w:r>
              <w:rPr>
                <w:rFonts w:ascii="Arial" w:hAnsi="Arial" w:cs="Arial"/>
                <w:sz w:val="16"/>
                <w:szCs w:val="16"/>
              </w:rPr>
              <w:t xml:space="preserve"> investigación exploratoria.</w:t>
            </w:r>
          </w:p>
          <w:p w:rsidR="001C7EB0" w:rsidRDefault="001C7EB0" w:rsidP="00642E5A">
            <w:pPr>
              <w:ind w:left="1308"/>
              <w:rPr>
                <w:rFonts w:ascii="Arial" w:hAnsi="Arial" w:cs="Arial"/>
                <w:sz w:val="16"/>
                <w:szCs w:val="16"/>
              </w:rPr>
            </w:pPr>
          </w:p>
          <w:p w:rsidR="001C7EB0" w:rsidRDefault="001C7EB0" w:rsidP="001C7EB0">
            <w:pPr>
              <w:numPr>
                <w:ilvl w:val="0"/>
                <w:numId w:val="12"/>
              </w:numPr>
              <w:ind w:left="1308" w:hanging="283"/>
              <w:rPr>
                <w:rFonts w:ascii="Arial" w:hAnsi="Arial" w:cs="Arial"/>
                <w:sz w:val="16"/>
                <w:szCs w:val="16"/>
              </w:rPr>
            </w:pPr>
            <w:r>
              <w:rPr>
                <w:rFonts w:ascii="Arial" w:hAnsi="Arial" w:cs="Arial"/>
                <w:sz w:val="16"/>
                <w:szCs w:val="16"/>
              </w:rPr>
              <w:t>Diseño de investigación concluyente</w:t>
            </w:r>
          </w:p>
          <w:p w:rsidR="001C7EB0" w:rsidRDefault="001C7EB0" w:rsidP="001C7EB0">
            <w:pPr>
              <w:numPr>
                <w:ilvl w:val="0"/>
                <w:numId w:val="13"/>
              </w:numPr>
              <w:ind w:left="1450" w:hanging="142"/>
              <w:rPr>
                <w:rFonts w:ascii="Arial" w:hAnsi="Arial" w:cs="Arial"/>
                <w:sz w:val="16"/>
                <w:szCs w:val="16"/>
              </w:rPr>
            </w:pPr>
            <w:r>
              <w:rPr>
                <w:rFonts w:ascii="Arial" w:hAnsi="Arial" w:cs="Arial"/>
                <w:sz w:val="16"/>
                <w:szCs w:val="16"/>
              </w:rPr>
              <w:t xml:space="preserve">Diseño de investigación concluyente descriptiva </w:t>
            </w:r>
          </w:p>
          <w:p w:rsidR="001C7EB0" w:rsidRDefault="001C7EB0" w:rsidP="00642E5A">
            <w:pPr>
              <w:ind w:left="1450"/>
              <w:rPr>
                <w:rFonts w:ascii="Arial" w:hAnsi="Arial" w:cs="Arial"/>
                <w:sz w:val="16"/>
                <w:szCs w:val="16"/>
              </w:rPr>
            </w:pPr>
            <w:r>
              <w:rPr>
                <w:rFonts w:ascii="Arial" w:hAnsi="Arial" w:cs="Arial"/>
                <w:sz w:val="16"/>
                <w:szCs w:val="16"/>
              </w:rPr>
              <w:t>-Encuestas</w:t>
            </w:r>
          </w:p>
          <w:p w:rsidR="001C7EB0" w:rsidRDefault="001C7EB0" w:rsidP="00642E5A">
            <w:pPr>
              <w:ind w:left="1450"/>
              <w:rPr>
                <w:rFonts w:ascii="Arial" w:hAnsi="Arial" w:cs="Arial"/>
                <w:sz w:val="16"/>
                <w:szCs w:val="16"/>
              </w:rPr>
            </w:pPr>
            <w:r>
              <w:rPr>
                <w:rFonts w:ascii="Arial" w:hAnsi="Arial" w:cs="Arial"/>
                <w:sz w:val="16"/>
                <w:szCs w:val="16"/>
              </w:rPr>
              <w:t>-Observación</w:t>
            </w:r>
          </w:p>
          <w:p w:rsidR="001C7EB0" w:rsidRDefault="001C7EB0" w:rsidP="00642E5A">
            <w:pPr>
              <w:ind w:left="1450"/>
              <w:rPr>
                <w:rFonts w:ascii="Arial" w:hAnsi="Arial" w:cs="Arial"/>
                <w:sz w:val="16"/>
                <w:szCs w:val="16"/>
              </w:rPr>
            </w:pPr>
          </w:p>
          <w:p w:rsidR="001C7EB0" w:rsidRDefault="001C7EB0" w:rsidP="001C7EB0">
            <w:pPr>
              <w:numPr>
                <w:ilvl w:val="0"/>
                <w:numId w:val="13"/>
              </w:numPr>
              <w:ind w:left="1450" w:hanging="142"/>
              <w:rPr>
                <w:rFonts w:ascii="Arial" w:hAnsi="Arial" w:cs="Arial"/>
                <w:sz w:val="16"/>
                <w:szCs w:val="16"/>
              </w:rPr>
            </w:pPr>
            <w:r>
              <w:rPr>
                <w:rFonts w:ascii="Arial" w:hAnsi="Arial" w:cs="Arial"/>
                <w:sz w:val="16"/>
                <w:szCs w:val="16"/>
              </w:rPr>
              <w:t>Diseño de investigación concluyente causal o experimental</w:t>
            </w:r>
          </w:p>
          <w:p w:rsidR="001C7EB0" w:rsidRDefault="001C7EB0" w:rsidP="001C7EB0">
            <w:pPr>
              <w:numPr>
                <w:ilvl w:val="0"/>
                <w:numId w:val="13"/>
              </w:numPr>
              <w:ind w:left="1450" w:hanging="142"/>
              <w:rPr>
                <w:rFonts w:ascii="Arial" w:hAnsi="Arial" w:cs="Arial"/>
                <w:sz w:val="16"/>
                <w:szCs w:val="16"/>
              </w:rPr>
            </w:pPr>
            <w:r>
              <w:rPr>
                <w:rFonts w:ascii="Arial" w:hAnsi="Arial" w:cs="Arial"/>
                <w:sz w:val="16"/>
                <w:szCs w:val="16"/>
              </w:rPr>
              <w:t>------------------------------------</w:t>
            </w:r>
          </w:p>
          <w:p w:rsidR="001C7EB0" w:rsidRDefault="001C7EB0" w:rsidP="00642E5A">
            <w:pPr>
              <w:ind w:left="1450"/>
              <w:rPr>
                <w:rFonts w:ascii="Arial" w:hAnsi="Arial" w:cs="Arial"/>
                <w:sz w:val="16"/>
                <w:szCs w:val="16"/>
              </w:rPr>
            </w:pPr>
            <w:r>
              <w:rPr>
                <w:rFonts w:ascii="Arial" w:hAnsi="Arial" w:cs="Arial"/>
                <w:sz w:val="16"/>
                <w:szCs w:val="16"/>
              </w:rPr>
              <w:t>-Medición y escalamiento</w:t>
            </w:r>
          </w:p>
          <w:p w:rsidR="001C7EB0" w:rsidRDefault="001C7EB0" w:rsidP="00642E5A">
            <w:pPr>
              <w:ind w:left="1450"/>
              <w:rPr>
                <w:rFonts w:ascii="Arial" w:hAnsi="Arial" w:cs="Arial"/>
                <w:sz w:val="16"/>
                <w:szCs w:val="16"/>
              </w:rPr>
            </w:pPr>
            <w:r>
              <w:rPr>
                <w:rFonts w:ascii="Arial" w:hAnsi="Arial" w:cs="Arial"/>
                <w:sz w:val="16"/>
                <w:szCs w:val="16"/>
              </w:rPr>
              <w:t>-Cuestionario y formatos</w:t>
            </w:r>
          </w:p>
          <w:p w:rsidR="001C7EB0" w:rsidRDefault="001C7EB0" w:rsidP="00642E5A">
            <w:pPr>
              <w:ind w:left="1450"/>
              <w:rPr>
                <w:rFonts w:ascii="Arial" w:hAnsi="Arial" w:cs="Arial"/>
                <w:sz w:val="16"/>
                <w:szCs w:val="16"/>
              </w:rPr>
            </w:pPr>
            <w:r>
              <w:rPr>
                <w:rFonts w:ascii="Arial" w:hAnsi="Arial" w:cs="Arial"/>
                <w:sz w:val="16"/>
                <w:szCs w:val="16"/>
              </w:rPr>
              <w:t>-Muestreo</w:t>
            </w:r>
          </w:p>
          <w:p w:rsidR="001C7EB0" w:rsidRDefault="001C7EB0" w:rsidP="00642E5A">
            <w:pPr>
              <w:pStyle w:val="Prrafodelista"/>
              <w:rPr>
                <w:rFonts w:ascii="Arial" w:hAnsi="Arial" w:cs="Arial"/>
                <w:sz w:val="16"/>
                <w:szCs w:val="16"/>
              </w:rPr>
            </w:pPr>
          </w:p>
          <w:p w:rsidR="001C7EB0" w:rsidRDefault="001C7EB0" w:rsidP="001C7EB0">
            <w:pPr>
              <w:numPr>
                <w:ilvl w:val="0"/>
                <w:numId w:val="8"/>
              </w:numPr>
              <w:rPr>
                <w:rFonts w:ascii="Arial" w:hAnsi="Arial" w:cs="Arial"/>
                <w:sz w:val="16"/>
                <w:szCs w:val="16"/>
              </w:rPr>
            </w:pPr>
            <w:r>
              <w:rPr>
                <w:rFonts w:ascii="Arial" w:hAnsi="Arial" w:cs="Arial"/>
                <w:sz w:val="16"/>
                <w:szCs w:val="16"/>
              </w:rPr>
              <w:t>Trabajo de campo</w:t>
            </w:r>
          </w:p>
          <w:p w:rsidR="001C7EB0" w:rsidRDefault="001C7EB0" w:rsidP="001C7EB0">
            <w:pPr>
              <w:numPr>
                <w:ilvl w:val="0"/>
                <w:numId w:val="14"/>
              </w:numPr>
              <w:ind w:left="1025" w:hanging="284"/>
              <w:rPr>
                <w:rFonts w:ascii="Arial" w:hAnsi="Arial" w:cs="Arial"/>
                <w:sz w:val="16"/>
                <w:szCs w:val="16"/>
              </w:rPr>
            </w:pPr>
            <w:r>
              <w:rPr>
                <w:rFonts w:ascii="Arial" w:hAnsi="Arial" w:cs="Arial"/>
                <w:sz w:val="16"/>
                <w:szCs w:val="16"/>
              </w:rPr>
              <w:t>Proceso del trabajo de campo y recolección de datos</w:t>
            </w:r>
          </w:p>
          <w:p w:rsidR="001C7EB0" w:rsidRDefault="001C7EB0" w:rsidP="001C7EB0">
            <w:pPr>
              <w:numPr>
                <w:ilvl w:val="0"/>
                <w:numId w:val="14"/>
              </w:numPr>
              <w:ind w:left="1025" w:hanging="284"/>
              <w:rPr>
                <w:rFonts w:ascii="Arial" w:hAnsi="Arial" w:cs="Arial"/>
                <w:sz w:val="16"/>
                <w:szCs w:val="16"/>
              </w:rPr>
            </w:pPr>
            <w:r>
              <w:rPr>
                <w:rFonts w:ascii="Arial" w:hAnsi="Arial" w:cs="Arial"/>
                <w:sz w:val="16"/>
                <w:szCs w:val="16"/>
              </w:rPr>
              <w:t>Reclutamiento, selección, capacitación, supervisión, validación y evaluación de trabajadores de campo</w:t>
            </w:r>
          </w:p>
          <w:p w:rsidR="001C7EB0" w:rsidRPr="00380541" w:rsidRDefault="001C7EB0" w:rsidP="00642E5A">
            <w:pPr>
              <w:ind w:left="1025"/>
              <w:rPr>
                <w:rFonts w:ascii="Arial" w:hAnsi="Arial" w:cs="Arial"/>
                <w:sz w:val="16"/>
                <w:szCs w:val="16"/>
              </w:rPr>
            </w:pPr>
          </w:p>
        </w:tc>
        <w:tc>
          <w:tcPr>
            <w:tcW w:w="2717" w:type="dxa"/>
          </w:tcPr>
          <w:p w:rsidR="001C7EB0" w:rsidRDefault="001C7EB0" w:rsidP="00642E5A">
            <w:pPr>
              <w:ind w:left="299"/>
              <w:rPr>
                <w:rFonts w:ascii="Arial" w:hAnsi="Arial" w:cs="Arial"/>
                <w:sz w:val="16"/>
                <w:szCs w:val="16"/>
              </w:rPr>
            </w:pPr>
          </w:p>
          <w:p w:rsidR="001C7EB0" w:rsidRPr="00B35BE4" w:rsidRDefault="001C7EB0" w:rsidP="00642E5A">
            <w:pPr>
              <w:ind w:left="299"/>
              <w:rPr>
                <w:rFonts w:ascii="Arial" w:hAnsi="Arial" w:cs="Arial"/>
                <w:b/>
                <w:sz w:val="16"/>
                <w:szCs w:val="16"/>
              </w:rPr>
            </w:pPr>
            <w:r w:rsidRPr="00B35BE4">
              <w:rPr>
                <w:rFonts w:ascii="Arial" w:hAnsi="Arial" w:cs="Arial"/>
                <w:b/>
                <w:sz w:val="16"/>
                <w:szCs w:val="16"/>
              </w:rPr>
              <w:t>(4 Períodos)</w:t>
            </w: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1C7EB0">
            <w:pPr>
              <w:numPr>
                <w:ilvl w:val="0"/>
                <w:numId w:val="16"/>
              </w:numPr>
              <w:ind w:left="299" w:hanging="284"/>
              <w:rPr>
                <w:rFonts w:ascii="Arial" w:hAnsi="Arial" w:cs="Arial"/>
                <w:sz w:val="16"/>
                <w:szCs w:val="16"/>
              </w:rPr>
            </w:pPr>
            <w:r>
              <w:rPr>
                <w:rFonts w:ascii="Arial" w:hAnsi="Arial" w:cs="Arial"/>
                <w:sz w:val="16"/>
                <w:szCs w:val="16"/>
              </w:rPr>
              <w:t>Lectura de texto obligatorio</w:t>
            </w:r>
          </w:p>
          <w:p w:rsidR="001C7EB0" w:rsidRDefault="001C7EB0" w:rsidP="00642E5A">
            <w:pPr>
              <w:ind w:left="299"/>
              <w:rPr>
                <w:rFonts w:ascii="Arial" w:hAnsi="Arial" w:cs="Arial"/>
                <w:sz w:val="16"/>
                <w:szCs w:val="16"/>
              </w:rPr>
            </w:pPr>
          </w:p>
          <w:p w:rsidR="001C7EB0" w:rsidRDefault="00647C90" w:rsidP="00647C90">
            <w:pPr>
              <w:rPr>
                <w:rFonts w:ascii="Arial" w:hAnsi="Arial" w:cs="Arial"/>
                <w:sz w:val="16"/>
                <w:szCs w:val="16"/>
              </w:rPr>
            </w:pPr>
            <w:r>
              <w:rPr>
                <w:rFonts w:ascii="Arial" w:hAnsi="Arial" w:cs="Arial"/>
                <w:sz w:val="16"/>
                <w:szCs w:val="16"/>
              </w:rPr>
              <w:t>Semana del 24 al 31 de enero</w:t>
            </w:r>
          </w:p>
          <w:p w:rsidR="001C7EB0" w:rsidRDefault="001C7EB0" w:rsidP="00642E5A">
            <w:pPr>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Aplicación de contenidos</w:t>
            </w:r>
          </w:p>
          <w:p w:rsidR="001C7EB0" w:rsidRDefault="001C7EB0" w:rsidP="00642E5A">
            <w:pPr>
              <w:rPr>
                <w:rFonts w:ascii="Arial" w:hAnsi="Arial" w:cs="Arial"/>
                <w:sz w:val="16"/>
                <w:szCs w:val="16"/>
              </w:rPr>
            </w:pPr>
          </w:p>
          <w:p w:rsidR="001C7EB0" w:rsidRPr="00B35BE4" w:rsidRDefault="001C7EB0" w:rsidP="00642E5A">
            <w:pPr>
              <w:ind w:left="299"/>
              <w:rPr>
                <w:rFonts w:ascii="Arial" w:hAnsi="Arial" w:cs="Arial"/>
                <w:b/>
                <w:sz w:val="16"/>
                <w:szCs w:val="16"/>
              </w:rPr>
            </w:pPr>
            <w:r w:rsidRPr="00B35BE4">
              <w:rPr>
                <w:rFonts w:ascii="Arial" w:hAnsi="Arial" w:cs="Arial"/>
                <w:b/>
                <w:sz w:val="16"/>
                <w:szCs w:val="16"/>
              </w:rPr>
              <w:t>(2 Períodos)</w:t>
            </w:r>
          </w:p>
          <w:p w:rsidR="001C7EB0" w:rsidRDefault="00647C90" w:rsidP="00647C90">
            <w:pPr>
              <w:rPr>
                <w:rFonts w:ascii="Arial" w:hAnsi="Arial" w:cs="Arial"/>
                <w:sz w:val="16"/>
                <w:szCs w:val="16"/>
              </w:rPr>
            </w:pPr>
            <w:r>
              <w:rPr>
                <w:rFonts w:ascii="Arial" w:hAnsi="Arial" w:cs="Arial"/>
                <w:sz w:val="16"/>
                <w:szCs w:val="16"/>
              </w:rPr>
              <w:t>Semanas del 4 al 15 de febrero</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 xml:space="preserve">Aplicación de contenidos </w:t>
            </w:r>
          </w:p>
          <w:p w:rsidR="001C7EB0" w:rsidRDefault="001C7EB0" w:rsidP="00642E5A">
            <w:pPr>
              <w:ind w:left="15"/>
              <w:rPr>
                <w:rFonts w:ascii="Arial" w:hAnsi="Arial" w:cs="Arial"/>
                <w:sz w:val="16"/>
                <w:szCs w:val="16"/>
              </w:rPr>
            </w:pPr>
          </w:p>
          <w:p w:rsidR="001C7EB0" w:rsidRDefault="00647C90" w:rsidP="00647C90">
            <w:pPr>
              <w:rPr>
                <w:rFonts w:ascii="Arial" w:hAnsi="Arial" w:cs="Arial"/>
                <w:sz w:val="16"/>
                <w:szCs w:val="16"/>
              </w:rPr>
            </w:pPr>
            <w:r>
              <w:rPr>
                <w:rFonts w:ascii="Arial" w:hAnsi="Arial" w:cs="Arial"/>
                <w:sz w:val="16"/>
                <w:szCs w:val="16"/>
              </w:rPr>
              <w:t>Semanas del 15 al 28 de febrero</w:t>
            </w:r>
          </w:p>
          <w:p w:rsidR="001C7EB0" w:rsidRDefault="001C7EB0" w:rsidP="00642E5A">
            <w:pPr>
              <w:ind w:left="299"/>
              <w:rPr>
                <w:rFonts w:ascii="Arial" w:hAnsi="Arial" w:cs="Arial"/>
                <w:sz w:val="16"/>
                <w:szCs w:val="16"/>
              </w:rPr>
            </w:pPr>
          </w:p>
          <w:p w:rsidR="001C7EB0" w:rsidRPr="00B35BE4" w:rsidRDefault="001C7EB0" w:rsidP="00642E5A">
            <w:pPr>
              <w:ind w:left="299"/>
              <w:rPr>
                <w:rFonts w:ascii="Arial" w:hAnsi="Arial" w:cs="Arial"/>
                <w:b/>
                <w:sz w:val="16"/>
                <w:szCs w:val="16"/>
              </w:rPr>
            </w:pPr>
            <w:r w:rsidRPr="00B35BE4">
              <w:rPr>
                <w:rFonts w:ascii="Arial" w:hAnsi="Arial" w:cs="Arial"/>
                <w:b/>
                <w:sz w:val="16"/>
                <w:szCs w:val="16"/>
              </w:rPr>
              <w:t>(2 Períodos)</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Aplicación de contenidos</w:t>
            </w:r>
          </w:p>
          <w:p w:rsidR="001C7EB0" w:rsidRDefault="001C7EB0" w:rsidP="00642E5A">
            <w:pPr>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b/>
                <w:sz w:val="16"/>
                <w:szCs w:val="16"/>
              </w:rPr>
            </w:pPr>
            <w:r w:rsidRPr="00B35BE4">
              <w:rPr>
                <w:rFonts w:ascii="Arial" w:hAnsi="Arial" w:cs="Arial"/>
                <w:b/>
                <w:sz w:val="16"/>
                <w:szCs w:val="16"/>
              </w:rPr>
              <w:t>(3 Períodos)</w:t>
            </w:r>
          </w:p>
          <w:p w:rsidR="001C7EB0" w:rsidRPr="00B35BE4" w:rsidRDefault="001C7EB0" w:rsidP="00642E5A">
            <w:pPr>
              <w:ind w:left="299"/>
              <w:rPr>
                <w:rFonts w:ascii="Arial" w:hAnsi="Arial" w:cs="Arial"/>
                <w:b/>
                <w:sz w:val="16"/>
                <w:szCs w:val="16"/>
              </w:rPr>
            </w:pPr>
          </w:p>
          <w:p w:rsidR="001C7EB0" w:rsidRPr="00B35BE4" w:rsidRDefault="001C7EB0" w:rsidP="00642E5A">
            <w:pPr>
              <w:ind w:left="299"/>
              <w:rPr>
                <w:rFonts w:ascii="Arial" w:hAnsi="Arial" w:cs="Arial"/>
                <w:sz w:val="16"/>
                <w:szCs w:val="16"/>
              </w:rPr>
            </w:pPr>
            <w:r w:rsidRPr="00B35BE4">
              <w:rPr>
                <w:rFonts w:ascii="Arial" w:hAnsi="Arial" w:cs="Arial"/>
                <w:sz w:val="16"/>
                <w:szCs w:val="16"/>
              </w:rPr>
              <w:t></w:t>
            </w:r>
            <w:r w:rsidRPr="00B35BE4">
              <w:rPr>
                <w:rFonts w:ascii="Arial" w:hAnsi="Arial" w:cs="Arial"/>
                <w:sz w:val="16"/>
                <w:szCs w:val="16"/>
              </w:rPr>
              <w:tab/>
              <w:t>Exposición dirigida</w:t>
            </w:r>
          </w:p>
          <w:p w:rsidR="001C7EB0" w:rsidRPr="00B35BE4" w:rsidRDefault="001C7EB0" w:rsidP="00642E5A">
            <w:pPr>
              <w:ind w:left="299"/>
              <w:rPr>
                <w:rFonts w:ascii="Arial" w:hAnsi="Arial" w:cs="Arial"/>
                <w:sz w:val="16"/>
                <w:szCs w:val="16"/>
              </w:rPr>
            </w:pPr>
          </w:p>
          <w:p w:rsidR="001C7EB0" w:rsidRPr="00B35BE4" w:rsidRDefault="001C7EB0" w:rsidP="00642E5A">
            <w:pPr>
              <w:ind w:left="299"/>
              <w:rPr>
                <w:rFonts w:ascii="Arial" w:hAnsi="Arial" w:cs="Arial"/>
                <w:sz w:val="16"/>
                <w:szCs w:val="16"/>
              </w:rPr>
            </w:pPr>
            <w:r w:rsidRPr="00B35BE4">
              <w:rPr>
                <w:rFonts w:ascii="Arial" w:hAnsi="Arial" w:cs="Arial"/>
                <w:sz w:val="16"/>
                <w:szCs w:val="16"/>
              </w:rPr>
              <w:t></w:t>
            </w:r>
            <w:r w:rsidRPr="00B35BE4">
              <w:rPr>
                <w:rFonts w:ascii="Arial" w:hAnsi="Arial" w:cs="Arial"/>
                <w:sz w:val="16"/>
                <w:szCs w:val="16"/>
              </w:rPr>
              <w:tab/>
              <w:t>Aplicación de contenidos</w:t>
            </w: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Pr="00B35BE4" w:rsidRDefault="001C7EB0" w:rsidP="00642E5A">
            <w:pPr>
              <w:ind w:left="299"/>
              <w:rPr>
                <w:rFonts w:ascii="Arial" w:hAnsi="Arial" w:cs="Arial"/>
                <w:b/>
                <w:sz w:val="16"/>
                <w:szCs w:val="16"/>
              </w:rPr>
            </w:pPr>
            <w:r w:rsidRPr="00B35BE4">
              <w:rPr>
                <w:rFonts w:ascii="Arial" w:hAnsi="Arial" w:cs="Arial"/>
                <w:b/>
                <w:sz w:val="16"/>
                <w:szCs w:val="16"/>
              </w:rPr>
              <w:t>(1 Período)</w:t>
            </w:r>
          </w:p>
          <w:p w:rsidR="001C7EB0" w:rsidRDefault="001C7EB0" w:rsidP="00642E5A">
            <w:pPr>
              <w:ind w:left="299"/>
              <w:rPr>
                <w:rFonts w:ascii="Arial" w:hAnsi="Arial" w:cs="Arial"/>
                <w:sz w:val="16"/>
                <w:szCs w:val="16"/>
              </w:rPr>
            </w:pPr>
            <w:r>
              <w:rPr>
                <w:rFonts w:ascii="Arial" w:hAnsi="Arial" w:cs="Arial"/>
                <w:sz w:val="16"/>
                <w:szCs w:val="16"/>
              </w:rPr>
              <w:t>_________________________</w:t>
            </w:r>
          </w:p>
          <w:p w:rsidR="001C7EB0" w:rsidRDefault="001C7EB0" w:rsidP="00642E5A">
            <w:pPr>
              <w:ind w:left="299"/>
              <w:rPr>
                <w:rFonts w:ascii="Arial" w:hAnsi="Arial" w:cs="Arial"/>
                <w:b/>
                <w:sz w:val="16"/>
                <w:szCs w:val="16"/>
              </w:rPr>
            </w:pPr>
          </w:p>
          <w:p w:rsidR="001C7EB0" w:rsidRDefault="001C7EB0" w:rsidP="00642E5A">
            <w:pPr>
              <w:ind w:left="299"/>
              <w:rPr>
                <w:rFonts w:ascii="Arial" w:hAnsi="Arial" w:cs="Arial"/>
                <w:b/>
                <w:sz w:val="16"/>
                <w:szCs w:val="16"/>
              </w:rPr>
            </w:pPr>
            <w:r w:rsidRPr="00B35BE4">
              <w:rPr>
                <w:rFonts w:ascii="Arial" w:hAnsi="Arial" w:cs="Arial"/>
                <w:b/>
                <w:sz w:val="16"/>
                <w:szCs w:val="16"/>
              </w:rPr>
              <w:t>(4 Períodos)</w:t>
            </w:r>
          </w:p>
          <w:p w:rsidR="001C7EB0" w:rsidRDefault="001C7EB0" w:rsidP="00642E5A">
            <w:pPr>
              <w:ind w:left="299"/>
              <w:rPr>
                <w:rFonts w:ascii="Arial" w:hAnsi="Arial" w:cs="Arial"/>
                <w:b/>
                <w:sz w:val="16"/>
                <w:szCs w:val="16"/>
              </w:rPr>
            </w:pPr>
          </w:p>
          <w:p w:rsidR="001C7EB0" w:rsidRPr="00B35BE4" w:rsidRDefault="001C7EB0" w:rsidP="00642E5A">
            <w:pPr>
              <w:ind w:left="299"/>
              <w:rPr>
                <w:rFonts w:ascii="Arial" w:hAnsi="Arial" w:cs="Arial"/>
                <w:b/>
                <w:sz w:val="16"/>
                <w:szCs w:val="16"/>
              </w:rPr>
            </w:pPr>
          </w:p>
          <w:p w:rsidR="001C7EB0" w:rsidRDefault="001C7EB0" w:rsidP="00642E5A">
            <w:pPr>
              <w:ind w:left="299"/>
              <w:rPr>
                <w:rFonts w:ascii="Arial" w:hAnsi="Arial" w:cs="Arial"/>
                <w:sz w:val="16"/>
                <w:szCs w:val="16"/>
              </w:rPr>
            </w:pPr>
          </w:p>
          <w:p w:rsidR="001C7EB0" w:rsidRPr="00953F03" w:rsidRDefault="001C7EB0" w:rsidP="00642E5A">
            <w:pPr>
              <w:ind w:left="299"/>
              <w:rPr>
                <w:rFonts w:ascii="Arial" w:hAnsi="Arial" w:cs="Arial"/>
                <w:b/>
                <w:sz w:val="16"/>
                <w:szCs w:val="16"/>
              </w:rPr>
            </w:pPr>
            <w:r>
              <w:rPr>
                <w:rFonts w:ascii="Arial" w:hAnsi="Arial" w:cs="Arial"/>
                <w:b/>
                <w:sz w:val="16"/>
                <w:szCs w:val="16"/>
              </w:rPr>
              <w:t>(</w:t>
            </w:r>
            <w:r w:rsidRPr="00953F03">
              <w:rPr>
                <w:rFonts w:ascii="Arial" w:hAnsi="Arial" w:cs="Arial"/>
                <w:b/>
                <w:sz w:val="16"/>
                <w:szCs w:val="16"/>
              </w:rPr>
              <w:t>1 Período)</w:t>
            </w:r>
          </w:p>
          <w:p w:rsidR="001C7EB0" w:rsidRPr="00953F03" w:rsidRDefault="001C7EB0" w:rsidP="00642E5A">
            <w:pPr>
              <w:ind w:left="299"/>
              <w:rPr>
                <w:rFonts w:ascii="Arial" w:hAnsi="Arial" w:cs="Arial"/>
                <w:b/>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sidRPr="00953F03">
              <w:rPr>
                <w:rFonts w:ascii="Arial" w:hAnsi="Arial" w:cs="Arial"/>
                <w:sz w:val="16"/>
                <w:szCs w:val="16"/>
              </w:rPr>
              <w:t>Aplicación de contenidos</w:t>
            </w:r>
          </w:p>
          <w:p w:rsidR="00647C90" w:rsidRDefault="00647C90" w:rsidP="00647C90">
            <w:pPr>
              <w:pStyle w:val="Prrafodelista"/>
              <w:rPr>
                <w:rFonts w:ascii="Arial" w:hAnsi="Arial" w:cs="Arial"/>
                <w:sz w:val="16"/>
                <w:szCs w:val="16"/>
              </w:rPr>
            </w:pPr>
          </w:p>
          <w:p w:rsidR="00647C90" w:rsidRPr="00C83DAB" w:rsidRDefault="00647C90" w:rsidP="00647C90">
            <w:pPr>
              <w:rPr>
                <w:rFonts w:ascii="Arial" w:hAnsi="Arial" w:cs="Arial"/>
                <w:sz w:val="16"/>
                <w:szCs w:val="16"/>
              </w:rPr>
            </w:pPr>
            <w:r>
              <w:rPr>
                <w:rFonts w:ascii="Arial" w:hAnsi="Arial" w:cs="Arial"/>
                <w:sz w:val="16"/>
                <w:szCs w:val="16"/>
              </w:rPr>
              <w:t>Semanas del 1 al 23 de marzo</w:t>
            </w:r>
          </w:p>
        </w:tc>
        <w:tc>
          <w:tcPr>
            <w:tcW w:w="2931" w:type="dxa"/>
          </w:tcPr>
          <w:p w:rsidR="001C7EB0" w:rsidRDefault="001C7EB0" w:rsidP="00642E5A">
            <w:pPr>
              <w:spacing w:line="360" w:lineRule="auto"/>
              <w:rPr>
                <w:rFonts w:ascii="Arial" w:hAnsi="Arial" w:cs="Arial"/>
                <w:sz w:val="16"/>
                <w:szCs w:val="16"/>
              </w:rPr>
            </w:pPr>
          </w:p>
          <w:p w:rsidR="001C7EB0" w:rsidRPr="0044573F" w:rsidRDefault="001C7EB0" w:rsidP="001C7EB0">
            <w:pPr>
              <w:numPr>
                <w:ilvl w:val="0"/>
                <w:numId w:val="17"/>
              </w:numPr>
              <w:spacing w:line="360" w:lineRule="auto"/>
              <w:ind w:left="417"/>
              <w:rPr>
                <w:rFonts w:ascii="Arial" w:hAnsi="Arial" w:cs="Arial"/>
                <w:color w:val="FF0000"/>
                <w:sz w:val="16"/>
                <w:szCs w:val="16"/>
              </w:rPr>
            </w:pPr>
            <w:r w:rsidRPr="0044573F">
              <w:rPr>
                <w:rFonts w:ascii="Arial" w:hAnsi="Arial" w:cs="Arial"/>
                <w:color w:val="FF0000"/>
                <w:sz w:val="16"/>
                <w:szCs w:val="16"/>
              </w:rPr>
              <w:t xml:space="preserve">Elaboración de mapa mental del diseño </w:t>
            </w:r>
            <w:proofErr w:type="gramStart"/>
            <w:r w:rsidRPr="0044573F">
              <w:rPr>
                <w:rFonts w:ascii="Arial" w:hAnsi="Arial" w:cs="Arial"/>
                <w:color w:val="FF0000"/>
                <w:sz w:val="16"/>
                <w:szCs w:val="16"/>
              </w:rPr>
              <w:t>de  Inv.</w:t>
            </w:r>
            <w:proofErr w:type="gramEnd"/>
            <w:r w:rsidRPr="0044573F">
              <w:rPr>
                <w:rFonts w:ascii="Arial" w:hAnsi="Arial" w:cs="Arial"/>
                <w:color w:val="FF0000"/>
                <w:sz w:val="16"/>
                <w:szCs w:val="16"/>
              </w:rPr>
              <w:t xml:space="preserve"> Exploratoria</w:t>
            </w:r>
            <w:r>
              <w:rPr>
                <w:rFonts w:ascii="Arial" w:hAnsi="Arial" w:cs="Arial"/>
                <w:color w:val="FF0000"/>
                <w:sz w:val="16"/>
                <w:szCs w:val="16"/>
              </w:rPr>
              <w:t xml:space="preserve">    </w:t>
            </w:r>
            <w:r w:rsidRPr="0044573F">
              <w:rPr>
                <w:rFonts w:ascii="Arial" w:hAnsi="Arial" w:cs="Arial"/>
                <w:color w:val="FF0000"/>
                <w:sz w:val="16"/>
                <w:szCs w:val="16"/>
              </w:rPr>
              <w:t>.    (3 pts.)</w:t>
            </w:r>
          </w:p>
          <w:p w:rsidR="001C7EB0" w:rsidRPr="00A53C6C" w:rsidRDefault="001C7EB0" w:rsidP="001C7EB0">
            <w:pPr>
              <w:numPr>
                <w:ilvl w:val="0"/>
                <w:numId w:val="17"/>
              </w:numPr>
              <w:spacing w:line="360" w:lineRule="auto"/>
              <w:ind w:left="417"/>
              <w:rPr>
                <w:rFonts w:ascii="Arial" w:hAnsi="Arial" w:cs="Arial"/>
                <w:sz w:val="16"/>
                <w:szCs w:val="16"/>
              </w:rPr>
            </w:pPr>
            <w:r>
              <w:rPr>
                <w:rFonts w:ascii="Arial" w:hAnsi="Arial" w:cs="Arial"/>
                <w:color w:val="FF0000"/>
                <w:sz w:val="16"/>
                <w:szCs w:val="16"/>
              </w:rPr>
              <w:t>Guía de moderador</w:t>
            </w:r>
            <w:r w:rsidRPr="00EA7EF5">
              <w:rPr>
                <w:rFonts w:ascii="Arial" w:hAnsi="Arial" w:cs="Arial"/>
                <w:color w:val="FF0000"/>
                <w:sz w:val="16"/>
                <w:szCs w:val="16"/>
              </w:rPr>
              <w:t xml:space="preserve"> (</w:t>
            </w:r>
            <w:r>
              <w:rPr>
                <w:rFonts w:ascii="Arial" w:hAnsi="Arial" w:cs="Arial"/>
                <w:color w:val="FF0000"/>
                <w:sz w:val="16"/>
                <w:szCs w:val="16"/>
              </w:rPr>
              <w:t>2</w:t>
            </w:r>
            <w:r w:rsidRPr="00EA7EF5">
              <w:rPr>
                <w:rFonts w:ascii="Arial" w:hAnsi="Arial" w:cs="Arial"/>
                <w:color w:val="FF0000"/>
                <w:sz w:val="16"/>
                <w:szCs w:val="16"/>
              </w:rPr>
              <w:t xml:space="preserve"> pts.)</w:t>
            </w:r>
          </w:p>
          <w:p w:rsidR="001C7EB0" w:rsidRPr="00A53C6C" w:rsidRDefault="001C7EB0" w:rsidP="001C7EB0">
            <w:pPr>
              <w:numPr>
                <w:ilvl w:val="0"/>
                <w:numId w:val="17"/>
              </w:numPr>
              <w:spacing w:line="360" w:lineRule="auto"/>
              <w:ind w:left="417"/>
              <w:rPr>
                <w:rFonts w:ascii="Arial" w:hAnsi="Arial" w:cs="Arial"/>
                <w:sz w:val="16"/>
                <w:szCs w:val="16"/>
              </w:rPr>
            </w:pPr>
            <w:r>
              <w:rPr>
                <w:rFonts w:ascii="Arial" w:hAnsi="Arial" w:cs="Arial"/>
                <w:color w:val="FF0000"/>
                <w:sz w:val="16"/>
                <w:szCs w:val="16"/>
              </w:rPr>
              <w:t xml:space="preserve">Guía </w:t>
            </w:r>
            <w:proofErr w:type="spellStart"/>
            <w:r>
              <w:rPr>
                <w:rFonts w:ascii="Arial" w:hAnsi="Arial" w:cs="Arial"/>
                <w:color w:val="FF0000"/>
                <w:sz w:val="16"/>
                <w:szCs w:val="16"/>
              </w:rPr>
              <w:t>ent</w:t>
            </w:r>
            <w:proofErr w:type="spellEnd"/>
            <w:r>
              <w:rPr>
                <w:rFonts w:ascii="Arial" w:hAnsi="Arial" w:cs="Arial"/>
                <w:color w:val="FF0000"/>
                <w:sz w:val="16"/>
                <w:szCs w:val="16"/>
              </w:rPr>
              <w:t xml:space="preserve">. profunda (1.5 pts.) </w:t>
            </w:r>
          </w:p>
          <w:p w:rsidR="001C7EB0" w:rsidRDefault="001C7EB0" w:rsidP="001C7EB0">
            <w:pPr>
              <w:numPr>
                <w:ilvl w:val="0"/>
                <w:numId w:val="17"/>
              </w:numPr>
              <w:spacing w:line="360" w:lineRule="auto"/>
              <w:ind w:left="417"/>
              <w:rPr>
                <w:rFonts w:ascii="Arial" w:hAnsi="Arial" w:cs="Arial"/>
                <w:sz w:val="16"/>
                <w:szCs w:val="16"/>
              </w:rPr>
            </w:pPr>
            <w:r>
              <w:rPr>
                <w:rFonts w:ascii="Arial" w:hAnsi="Arial" w:cs="Arial"/>
                <w:color w:val="FF0000"/>
                <w:sz w:val="16"/>
                <w:szCs w:val="16"/>
              </w:rPr>
              <w:t xml:space="preserve">Modelos </w:t>
            </w:r>
            <w:proofErr w:type="spellStart"/>
            <w:r>
              <w:rPr>
                <w:rFonts w:ascii="Arial" w:hAnsi="Arial" w:cs="Arial"/>
                <w:color w:val="FF0000"/>
                <w:sz w:val="16"/>
                <w:szCs w:val="16"/>
              </w:rPr>
              <w:t>Téc</w:t>
            </w:r>
            <w:proofErr w:type="spellEnd"/>
            <w:r>
              <w:rPr>
                <w:rFonts w:ascii="Arial" w:hAnsi="Arial" w:cs="Arial"/>
                <w:color w:val="FF0000"/>
                <w:sz w:val="16"/>
                <w:szCs w:val="16"/>
              </w:rPr>
              <w:t xml:space="preserve">. </w:t>
            </w:r>
            <w:proofErr w:type="spellStart"/>
            <w:proofErr w:type="gramStart"/>
            <w:r>
              <w:rPr>
                <w:rFonts w:ascii="Arial" w:hAnsi="Arial" w:cs="Arial"/>
                <w:color w:val="FF0000"/>
                <w:sz w:val="16"/>
                <w:szCs w:val="16"/>
              </w:rPr>
              <w:t>Proy</w:t>
            </w:r>
            <w:proofErr w:type="spellEnd"/>
            <w:r>
              <w:rPr>
                <w:rFonts w:ascii="Arial" w:hAnsi="Arial" w:cs="Arial"/>
                <w:color w:val="FF0000"/>
                <w:sz w:val="16"/>
                <w:szCs w:val="16"/>
              </w:rPr>
              <w:t>.(</w:t>
            </w:r>
            <w:proofErr w:type="gramEnd"/>
            <w:r>
              <w:rPr>
                <w:rFonts w:ascii="Arial" w:hAnsi="Arial" w:cs="Arial"/>
                <w:color w:val="FF0000"/>
                <w:sz w:val="16"/>
                <w:szCs w:val="16"/>
              </w:rPr>
              <w:t>1.5 pts.)</w:t>
            </w:r>
          </w:p>
          <w:p w:rsidR="001C7EB0" w:rsidRDefault="001C7EB0" w:rsidP="00642E5A">
            <w:pPr>
              <w:spacing w:line="360" w:lineRule="auto"/>
              <w:ind w:left="417"/>
              <w:rPr>
                <w:rFonts w:ascii="Arial" w:hAnsi="Arial" w:cs="Arial"/>
                <w:sz w:val="16"/>
                <w:szCs w:val="16"/>
              </w:rPr>
            </w:pPr>
          </w:p>
          <w:p w:rsidR="001C7EB0" w:rsidRDefault="001C7EB0" w:rsidP="00642E5A">
            <w:pPr>
              <w:spacing w:line="360" w:lineRule="auto"/>
              <w:ind w:left="417"/>
              <w:rPr>
                <w:rFonts w:ascii="Arial" w:hAnsi="Arial" w:cs="Arial"/>
                <w:sz w:val="16"/>
                <w:szCs w:val="16"/>
              </w:rPr>
            </w:pPr>
          </w:p>
          <w:p w:rsidR="001C7EB0" w:rsidRDefault="001C7EB0" w:rsidP="001C7EB0">
            <w:pPr>
              <w:numPr>
                <w:ilvl w:val="0"/>
                <w:numId w:val="17"/>
              </w:numPr>
              <w:spacing w:line="360" w:lineRule="auto"/>
              <w:ind w:left="417"/>
              <w:rPr>
                <w:rFonts w:ascii="Arial" w:hAnsi="Arial" w:cs="Arial"/>
                <w:color w:val="FF0000"/>
                <w:sz w:val="16"/>
                <w:szCs w:val="16"/>
              </w:rPr>
            </w:pPr>
            <w:r w:rsidRPr="002B0656">
              <w:rPr>
                <w:rFonts w:ascii="Arial" w:hAnsi="Arial" w:cs="Arial"/>
                <w:color w:val="FF0000"/>
                <w:sz w:val="16"/>
                <w:szCs w:val="16"/>
              </w:rPr>
              <w:t xml:space="preserve">Desarrollar el enfoque del problema </w:t>
            </w:r>
          </w:p>
          <w:p w:rsidR="001C7EB0" w:rsidRPr="002B0656" w:rsidRDefault="001C7EB0" w:rsidP="001C7EB0">
            <w:pPr>
              <w:numPr>
                <w:ilvl w:val="0"/>
                <w:numId w:val="17"/>
              </w:numPr>
              <w:spacing w:line="360" w:lineRule="auto"/>
              <w:ind w:left="417"/>
              <w:rPr>
                <w:rFonts w:ascii="Arial" w:hAnsi="Arial" w:cs="Arial"/>
                <w:color w:val="FF0000"/>
                <w:sz w:val="16"/>
                <w:szCs w:val="16"/>
              </w:rPr>
            </w:pPr>
            <w:r w:rsidRPr="002B0656">
              <w:rPr>
                <w:rFonts w:ascii="Arial" w:hAnsi="Arial" w:cs="Arial"/>
                <w:color w:val="FF0000"/>
                <w:sz w:val="16"/>
                <w:szCs w:val="16"/>
              </w:rPr>
              <w:t xml:space="preserve">(3 pts.) </w:t>
            </w: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Pr>
              <w:spacing w:line="360" w:lineRule="auto"/>
              <w:ind w:left="720"/>
              <w:rPr>
                <w:rFonts w:ascii="Arial" w:hAnsi="Arial" w:cs="Arial"/>
                <w:sz w:val="16"/>
                <w:szCs w:val="16"/>
              </w:rPr>
            </w:pPr>
          </w:p>
          <w:p w:rsidR="001C7EB0" w:rsidRDefault="001C7EB0" w:rsidP="00642E5A"/>
          <w:p w:rsidR="001C7EB0" w:rsidRPr="002B0656"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Default="001C7EB0" w:rsidP="00642E5A"/>
          <w:p w:rsidR="001C7EB0" w:rsidRPr="002B0656" w:rsidRDefault="001C7EB0" w:rsidP="00642E5A"/>
          <w:p w:rsidR="001C7EB0" w:rsidRPr="006A0BC0" w:rsidRDefault="001C7EB0" w:rsidP="00642E5A">
            <w:pPr>
              <w:rPr>
                <w:rFonts w:ascii="Arial" w:hAnsi="Arial" w:cs="Arial"/>
                <w:color w:val="FF0000"/>
                <w:sz w:val="16"/>
                <w:szCs w:val="16"/>
              </w:rPr>
            </w:pPr>
            <w:r w:rsidRPr="006A0BC0">
              <w:rPr>
                <w:rFonts w:ascii="Arial" w:hAnsi="Arial" w:cs="Arial"/>
                <w:color w:val="FF0000"/>
                <w:sz w:val="16"/>
                <w:szCs w:val="16"/>
              </w:rPr>
              <w:t>Definición de escalas, elaboración de cuestionario y plan de muestreo</w:t>
            </w:r>
          </w:p>
          <w:p w:rsidR="001C7EB0" w:rsidRPr="006A0BC0" w:rsidRDefault="001C7EB0" w:rsidP="00642E5A">
            <w:pPr>
              <w:rPr>
                <w:rFonts w:ascii="Arial" w:hAnsi="Arial" w:cs="Arial"/>
                <w:color w:val="FF0000"/>
                <w:sz w:val="16"/>
                <w:szCs w:val="16"/>
              </w:rPr>
            </w:pPr>
            <w:r w:rsidRPr="006A0BC0">
              <w:rPr>
                <w:rFonts w:ascii="Arial" w:hAnsi="Arial" w:cs="Arial"/>
                <w:color w:val="FF0000"/>
                <w:sz w:val="16"/>
                <w:szCs w:val="16"/>
              </w:rPr>
              <w:t>(2 pts.)</w:t>
            </w:r>
          </w:p>
          <w:p w:rsidR="001C7EB0" w:rsidRDefault="001C7EB0" w:rsidP="00642E5A"/>
          <w:p w:rsidR="001C7EB0" w:rsidRPr="006A0BC0" w:rsidRDefault="001C7EB0" w:rsidP="00642E5A">
            <w:pPr>
              <w:jc w:val="center"/>
              <w:rPr>
                <w:rFonts w:ascii="Arial" w:hAnsi="Arial" w:cs="Arial"/>
                <w:sz w:val="16"/>
                <w:szCs w:val="16"/>
              </w:rPr>
            </w:pPr>
            <w:r w:rsidRPr="006A0BC0">
              <w:rPr>
                <w:rFonts w:ascii="Arial" w:hAnsi="Arial" w:cs="Arial"/>
                <w:color w:val="FF0000"/>
                <w:sz w:val="16"/>
                <w:szCs w:val="16"/>
              </w:rPr>
              <w:t>Recolección de datos (2 pts.)</w:t>
            </w:r>
          </w:p>
        </w:tc>
      </w:tr>
      <w:tr w:rsidR="001C7EB0" w:rsidTr="00642E5A">
        <w:tc>
          <w:tcPr>
            <w:tcW w:w="3937"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OBJETIVOS</w:t>
            </w:r>
          </w:p>
        </w:tc>
        <w:tc>
          <w:tcPr>
            <w:tcW w:w="3561"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pStyle w:val="Ttulo1"/>
              <w:jc w:val="center"/>
              <w:rPr>
                <w:rFonts w:ascii="Arial" w:hAnsi="Arial" w:cs="Arial"/>
                <w:b/>
                <w:bCs/>
                <w:sz w:val="18"/>
                <w:szCs w:val="18"/>
              </w:rPr>
            </w:pPr>
            <w:r>
              <w:rPr>
                <w:rFonts w:ascii="Arial" w:hAnsi="Arial" w:cs="Arial"/>
                <w:b/>
                <w:bCs/>
                <w:caps w:val="0"/>
                <w:sz w:val="18"/>
                <w:szCs w:val="18"/>
              </w:rPr>
              <w:t>CONTENIDO</w:t>
            </w:r>
          </w:p>
        </w:tc>
        <w:tc>
          <w:tcPr>
            <w:tcW w:w="2717"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RECURSOS DIDÁCTICOS</w:t>
            </w:r>
          </w:p>
        </w:tc>
        <w:tc>
          <w:tcPr>
            <w:tcW w:w="2931"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EVALUACIÓN</w:t>
            </w:r>
          </w:p>
          <w:p w:rsidR="001C7EB0" w:rsidRDefault="001C7EB0" w:rsidP="00642E5A">
            <w:pPr>
              <w:jc w:val="center"/>
              <w:rPr>
                <w:rFonts w:ascii="Arial" w:hAnsi="Arial" w:cs="Arial"/>
                <w:b/>
                <w:bCs/>
                <w:sz w:val="18"/>
                <w:szCs w:val="18"/>
              </w:rPr>
            </w:pPr>
          </w:p>
        </w:tc>
      </w:tr>
      <w:tr w:rsidR="001C7EB0" w:rsidTr="00642E5A">
        <w:tc>
          <w:tcPr>
            <w:tcW w:w="3937" w:type="dxa"/>
          </w:tcPr>
          <w:p w:rsidR="001C7EB0" w:rsidRDefault="001C7EB0" w:rsidP="00642E5A">
            <w:pPr>
              <w:pStyle w:val="Ttulo1"/>
              <w:ind w:left="360"/>
              <w:rPr>
                <w:rFonts w:ascii="Arial" w:hAnsi="Arial" w:cs="Arial"/>
                <w:sz w:val="16"/>
                <w:szCs w:val="16"/>
              </w:rPr>
            </w:pPr>
          </w:p>
          <w:p w:rsidR="001C7EB0" w:rsidRDefault="001C7EB0" w:rsidP="00642E5A">
            <w:pPr>
              <w:ind w:left="360"/>
              <w:rPr>
                <w:rFonts w:ascii="Arial" w:hAnsi="Arial" w:cs="Arial"/>
                <w:sz w:val="16"/>
                <w:szCs w:val="16"/>
              </w:rPr>
            </w:pPr>
          </w:p>
          <w:p w:rsidR="001C7EB0" w:rsidRDefault="001C7EB0" w:rsidP="00642E5A">
            <w:pPr>
              <w:ind w:left="360"/>
              <w:rPr>
                <w:rFonts w:ascii="Arial" w:hAnsi="Arial" w:cs="Arial"/>
                <w:sz w:val="16"/>
                <w:szCs w:val="16"/>
              </w:rPr>
            </w:pPr>
          </w:p>
          <w:p w:rsidR="001C7EB0" w:rsidRDefault="001C7EB0" w:rsidP="00642E5A">
            <w:pPr>
              <w:ind w:left="360"/>
              <w:rPr>
                <w:rFonts w:ascii="Arial" w:hAnsi="Arial" w:cs="Arial"/>
                <w:sz w:val="16"/>
                <w:szCs w:val="16"/>
              </w:rPr>
            </w:pPr>
          </w:p>
          <w:p w:rsidR="001C7EB0" w:rsidRDefault="001C7EB0" w:rsidP="00642E5A">
            <w:pPr>
              <w:ind w:left="360"/>
              <w:rPr>
                <w:rFonts w:ascii="Arial" w:hAnsi="Arial" w:cs="Arial"/>
                <w:sz w:val="16"/>
                <w:szCs w:val="16"/>
              </w:rPr>
            </w:pPr>
          </w:p>
          <w:p w:rsidR="001C7EB0" w:rsidRDefault="001C7EB0" w:rsidP="00642E5A">
            <w:pPr>
              <w:ind w:left="360"/>
              <w:rPr>
                <w:rFonts w:ascii="Arial" w:hAnsi="Arial" w:cs="Arial"/>
                <w:sz w:val="16"/>
                <w:szCs w:val="16"/>
              </w:rPr>
            </w:pPr>
          </w:p>
          <w:p w:rsidR="001C7EB0" w:rsidRDefault="001C7EB0" w:rsidP="00642E5A"/>
          <w:p w:rsidR="001C7EB0" w:rsidRDefault="001C7EB0" w:rsidP="00642E5A"/>
        </w:tc>
        <w:tc>
          <w:tcPr>
            <w:tcW w:w="3561" w:type="dxa"/>
          </w:tcPr>
          <w:p w:rsidR="001C7EB0" w:rsidRDefault="001C7EB0" w:rsidP="00642E5A">
            <w:pPr>
              <w:ind w:left="830"/>
              <w:rPr>
                <w:rFonts w:ascii="Arial" w:hAnsi="Arial" w:cs="Arial"/>
                <w:sz w:val="16"/>
                <w:szCs w:val="16"/>
              </w:rPr>
            </w:pPr>
          </w:p>
          <w:p w:rsidR="001C7EB0" w:rsidRDefault="001C7EB0" w:rsidP="001C7EB0">
            <w:pPr>
              <w:numPr>
                <w:ilvl w:val="0"/>
                <w:numId w:val="8"/>
              </w:numPr>
              <w:rPr>
                <w:rFonts w:ascii="Arial" w:hAnsi="Arial" w:cs="Arial"/>
                <w:sz w:val="16"/>
                <w:szCs w:val="16"/>
              </w:rPr>
            </w:pPr>
            <w:r>
              <w:rPr>
                <w:rFonts w:ascii="Arial" w:hAnsi="Arial" w:cs="Arial"/>
                <w:sz w:val="16"/>
                <w:szCs w:val="16"/>
              </w:rPr>
              <w:t>Preparación y análisis de datos</w:t>
            </w:r>
          </w:p>
          <w:p w:rsidR="001C7EB0" w:rsidRDefault="001C7EB0" w:rsidP="001C7EB0">
            <w:pPr>
              <w:numPr>
                <w:ilvl w:val="0"/>
                <w:numId w:val="15"/>
              </w:numPr>
              <w:ind w:left="1025" w:hanging="284"/>
              <w:rPr>
                <w:rFonts w:ascii="Arial" w:hAnsi="Arial" w:cs="Arial"/>
                <w:sz w:val="16"/>
                <w:szCs w:val="16"/>
              </w:rPr>
            </w:pPr>
            <w:r>
              <w:rPr>
                <w:rFonts w:ascii="Arial" w:hAnsi="Arial" w:cs="Arial"/>
                <w:sz w:val="16"/>
                <w:szCs w:val="16"/>
              </w:rPr>
              <w:t>Revisión de cuestionario</w:t>
            </w:r>
          </w:p>
          <w:p w:rsidR="001C7EB0" w:rsidRDefault="001C7EB0" w:rsidP="001C7EB0">
            <w:pPr>
              <w:numPr>
                <w:ilvl w:val="0"/>
                <w:numId w:val="15"/>
              </w:numPr>
              <w:ind w:left="1025" w:hanging="284"/>
              <w:rPr>
                <w:rFonts w:ascii="Arial" w:hAnsi="Arial" w:cs="Arial"/>
                <w:sz w:val="16"/>
                <w:szCs w:val="16"/>
              </w:rPr>
            </w:pPr>
            <w:r>
              <w:rPr>
                <w:rFonts w:ascii="Arial" w:hAnsi="Arial" w:cs="Arial"/>
                <w:sz w:val="16"/>
                <w:szCs w:val="16"/>
              </w:rPr>
              <w:t>Edición y codificación</w:t>
            </w:r>
          </w:p>
          <w:p w:rsidR="001C7EB0" w:rsidRDefault="001C7EB0" w:rsidP="001C7EB0">
            <w:pPr>
              <w:numPr>
                <w:ilvl w:val="0"/>
                <w:numId w:val="15"/>
              </w:numPr>
              <w:ind w:left="1025" w:hanging="284"/>
              <w:rPr>
                <w:rFonts w:ascii="Arial" w:hAnsi="Arial" w:cs="Arial"/>
                <w:sz w:val="16"/>
                <w:szCs w:val="16"/>
              </w:rPr>
            </w:pPr>
            <w:r>
              <w:rPr>
                <w:rFonts w:ascii="Arial" w:hAnsi="Arial" w:cs="Arial"/>
                <w:sz w:val="16"/>
                <w:szCs w:val="16"/>
              </w:rPr>
              <w:t xml:space="preserve">Transcripción, </w:t>
            </w:r>
            <w:proofErr w:type="gramStart"/>
            <w:r>
              <w:rPr>
                <w:rFonts w:ascii="Arial" w:hAnsi="Arial" w:cs="Arial"/>
                <w:sz w:val="16"/>
                <w:szCs w:val="16"/>
              </w:rPr>
              <w:t>depuración ,</w:t>
            </w:r>
            <w:proofErr w:type="gramEnd"/>
            <w:r>
              <w:rPr>
                <w:rFonts w:ascii="Arial" w:hAnsi="Arial" w:cs="Arial"/>
                <w:sz w:val="16"/>
                <w:szCs w:val="16"/>
              </w:rPr>
              <w:t xml:space="preserve"> ajuste de datos</w:t>
            </w:r>
          </w:p>
          <w:p w:rsidR="001C7EB0" w:rsidRDefault="001C7EB0" w:rsidP="001C7EB0">
            <w:pPr>
              <w:numPr>
                <w:ilvl w:val="0"/>
                <w:numId w:val="15"/>
              </w:numPr>
              <w:ind w:left="1025" w:hanging="284"/>
              <w:rPr>
                <w:rFonts w:ascii="Arial" w:hAnsi="Arial" w:cs="Arial"/>
                <w:sz w:val="16"/>
                <w:szCs w:val="16"/>
              </w:rPr>
            </w:pPr>
            <w:r>
              <w:rPr>
                <w:rFonts w:ascii="Arial" w:hAnsi="Arial" w:cs="Arial"/>
                <w:sz w:val="16"/>
                <w:szCs w:val="16"/>
              </w:rPr>
              <w:t xml:space="preserve">Análisis de datos </w:t>
            </w:r>
          </w:p>
          <w:p w:rsidR="001C7EB0" w:rsidRDefault="001C7EB0" w:rsidP="00642E5A">
            <w:pPr>
              <w:rPr>
                <w:rFonts w:ascii="Arial" w:hAnsi="Arial" w:cs="Arial"/>
                <w:sz w:val="16"/>
                <w:szCs w:val="16"/>
              </w:rPr>
            </w:pPr>
          </w:p>
          <w:p w:rsidR="001C7EB0" w:rsidRDefault="001C7EB0" w:rsidP="001C7EB0">
            <w:pPr>
              <w:numPr>
                <w:ilvl w:val="0"/>
                <w:numId w:val="8"/>
              </w:numPr>
              <w:rPr>
                <w:rFonts w:ascii="Arial" w:hAnsi="Arial" w:cs="Arial"/>
                <w:sz w:val="16"/>
                <w:szCs w:val="16"/>
              </w:rPr>
            </w:pPr>
            <w:r>
              <w:rPr>
                <w:rFonts w:ascii="Arial" w:hAnsi="Arial" w:cs="Arial"/>
                <w:sz w:val="16"/>
                <w:szCs w:val="16"/>
              </w:rPr>
              <w:t>Elaboración y presentación del informe</w:t>
            </w:r>
          </w:p>
          <w:p w:rsidR="001C7EB0" w:rsidRDefault="001C7EB0" w:rsidP="001C7EB0">
            <w:pPr>
              <w:numPr>
                <w:ilvl w:val="0"/>
                <w:numId w:val="16"/>
              </w:numPr>
              <w:ind w:left="1025" w:hanging="284"/>
              <w:rPr>
                <w:rFonts w:ascii="Arial" w:hAnsi="Arial" w:cs="Arial"/>
                <w:sz w:val="16"/>
                <w:szCs w:val="16"/>
              </w:rPr>
            </w:pPr>
            <w:r>
              <w:rPr>
                <w:rFonts w:ascii="Arial" w:hAnsi="Arial" w:cs="Arial"/>
                <w:sz w:val="16"/>
                <w:szCs w:val="16"/>
              </w:rPr>
              <w:t>Preparación del informe</w:t>
            </w:r>
          </w:p>
          <w:p w:rsidR="001C7EB0" w:rsidRDefault="001C7EB0" w:rsidP="001C7EB0">
            <w:pPr>
              <w:numPr>
                <w:ilvl w:val="0"/>
                <w:numId w:val="16"/>
              </w:numPr>
              <w:ind w:left="1025" w:hanging="284"/>
              <w:rPr>
                <w:rFonts w:ascii="Arial" w:hAnsi="Arial" w:cs="Arial"/>
                <w:sz w:val="16"/>
                <w:szCs w:val="16"/>
              </w:rPr>
            </w:pPr>
            <w:r>
              <w:rPr>
                <w:rFonts w:ascii="Arial" w:hAnsi="Arial" w:cs="Arial"/>
                <w:sz w:val="16"/>
                <w:szCs w:val="16"/>
              </w:rPr>
              <w:t>Formato del informe</w:t>
            </w:r>
          </w:p>
          <w:p w:rsidR="001C7EB0" w:rsidRPr="00380541" w:rsidRDefault="001C7EB0" w:rsidP="00642E5A"/>
        </w:tc>
        <w:tc>
          <w:tcPr>
            <w:tcW w:w="2717" w:type="dxa"/>
          </w:tcPr>
          <w:p w:rsidR="001C7EB0" w:rsidRDefault="001C7EB0" w:rsidP="00642E5A">
            <w:pPr>
              <w:rPr>
                <w:rFonts w:ascii="Arial" w:hAnsi="Arial" w:cs="Arial"/>
                <w:sz w:val="16"/>
                <w:szCs w:val="16"/>
              </w:rPr>
            </w:pPr>
          </w:p>
          <w:p w:rsidR="001C7EB0" w:rsidRPr="00953F03" w:rsidRDefault="001C7EB0" w:rsidP="00642E5A">
            <w:pPr>
              <w:rPr>
                <w:rFonts w:ascii="Arial" w:hAnsi="Arial" w:cs="Arial"/>
                <w:b/>
                <w:sz w:val="16"/>
                <w:szCs w:val="16"/>
              </w:rPr>
            </w:pPr>
            <w:r w:rsidRPr="00953F03">
              <w:rPr>
                <w:rFonts w:ascii="Arial" w:hAnsi="Arial" w:cs="Arial"/>
                <w:b/>
                <w:sz w:val="16"/>
                <w:szCs w:val="16"/>
              </w:rPr>
              <w:t>(4 Períodos)</w:t>
            </w:r>
          </w:p>
          <w:p w:rsidR="001C7EB0" w:rsidRPr="00953F03" w:rsidRDefault="001C7EB0" w:rsidP="00642E5A">
            <w:pPr>
              <w:ind w:left="299"/>
              <w:rPr>
                <w:rFonts w:ascii="Arial" w:hAnsi="Arial" w:cs="Arial"/>
                <w:b/>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Aplicación de contenidos</w:t>
            </w:r>
          </w:p>
          <w:p w:rsidR="001C7EB0" w:rsidRDefault="001C7EB0" w:rsidP="00642E5A">
            <w:pPr>
              <w:rPr>
                <w:rFonts w:ascii="Arial" w:hAnsi="Arial" w:cs="Arial"/>
                <w:sz w:val="16"/>
                <w:szCs w:val="16"/>
              </w:rPr>
            </w:pPr>
          </w:p>
          <w:p w:rsidR="001C7EB0" w:rsidRPr="00647C90" w:rsidRDefault="00647C90" w:rsidP="00642E5A">
            <w:pPr>
              <w:rPr>
                <w:rFonts w:ascii="Arial" w:hAnsi="Arial" w:cs="Arial"/>
                <w:bCs/>
                <w:sz w:val="18"/>
                <w:szCs w:val="18"/>
              </w:rPr>
            </w:pPr>
            <w:r w:rsidRPr="00647C90">
              <w:rPr>
                <w:rFonts w:ascii="Arial" w:hAnsi="Arial" w:cs="Arial"/>
                <w:bCs/>
                <w:sz w:val="18"/>
                <w:szCs w:val="18"/>
              </w:rPr>
              <w:t>Semanas del 23 de marzo al 5 de abril.</w:t>
            </w:r>
          </w:p>
        </w:tc>
        <w:tc>
          <w:tcPr>
            <w:tcW w:w="2931" w:type="dxa"/>
          </w:tcPr>
          <w:p w:rsidR="001C7EB0" w:rsidRDefault="001C7EB0" w:rsidP="00642E5A">
            <w:pPr>
              <w:pStyle w:val="Ttulo1"/>
              <w:rPr>
                <w:rFonts w:ascii="Arial" w:hAnsi="Arial" w:cs="Arial"/>
                <w:b/>
                <w:bCs/>
                <w:sz w:val="18"/>
                <w:szCs w:val="18"/>
              </w:rPr>
            </w:pPr>
          </w:p>
          <w:p w:rsidR="001C7EB0" w:rsidRDefault="001C7EB0" w:rsidP="00642E5A">
            <w:pPr>
              <w:rPr>
                <w:rFonts w:ascii="Arial" w:hAnsi="Arial" w:cs="Arial"/>
                <w:color w:val="FF0000"/>
                <w:sz w:val="16"/>
                <w:szCs w:val="16"/>
              </w:rPr>
            </w:pPr>
            <w:r w:rsidRPr="006A0BC0">
              <w:rPr>
                <w:rFonts w:ascii="Arial" w:hAnsi="Arial" w:cs="Arial"/>
                <w:color w:val="FF0000"/>
                <w:sz w:val="16"/>
                <w:szCs w:val="16"/>
              </w:rPr>
              <w:t>Preparación y análisis de datos</w:t>
            </w:r>
          </w:p>
          <w:p w:rsidR="001C7EB0" w:rsidRPr="006A0BC0" w:rsidRDefault="001C7EB0" w:rsidP="00642E5A">
            <w:pPr>
              <w:rPr>
                <w:rFonts w:ascii="Arial" w:hAnsi="Arial" w:cs="Arial"/>
                <w:color w:val="FF0000"/>
                <w:sz w:val="16"/>
                <w:szCs w:val="16"/>
              </w:rPr>
            </w:pPr>
            <w:r w:rsidRPr="006A0BC0">
              <w:rPr>
                <w:rFonts w:ascii="Arial" w:hAnsi="Arial" w:cs="Arial"/>
                <w:color w:val="FF0000"/>
                <w:sz w:val="16"/>
                <w:szCs w:val="16"/>
              </w:rPr>
              <w:t xml:space="preserve"> (3 pts.)</w:t>
            </w:r>
          </w:p>
          <w:p w:rsidR="001C7EB0" w:rsidRDefault="001C7EB0" w:rsidP="00642E5A"/>
          <w:p w:rsidR="001C7EB0" w:rsidRDefault="001C7EB0" w:rsidP="00642E5A">
            <w:r>
              <w:t xml:space="preserve">                                             </w:t>
            </w:r>
          </w:p>
          <w:p w:rsidR="001C7EB0" w:rsidRDefault="001C7EB0" w:rsidP="00642E5A"/>
          <w:p w:rsidR="001C7EB0" w:rsidRDefault="001C7EB0" w:rsidP="00642E5A"/>
          <w:p w:rsidR="001C7EB0" w:rsidRPr="006A0BC0" w:rsidRDefault="001C7EB0" w:rsidP="00642E5A">
            <w:pPr>
              <w:rPr>
                <w:rFonts w:ascii="Arial" w:hAnsi="Arial" w:cs="Arial"/>
                <w:sz w:val="16"/>
                <w:szCs w:val="16"/>
              </w:rPr>
            </w:pPr>
            <w:r w:rsidRPr="006A0BC0">
              <w:rPr>
                <w:rFonts w:ascii="Arial" w:hAnsi="Arial" w:cs="Arial"/>
                <w:color w:val="FF0000"/>
                <w:sz w:val="16"/>
                <w:szCs w:val="16"/>
              </w:rPr>
              <w:t>Presentación de Informe final (10 pts.)</w:t>
            </w:r>
          </w:p>
        </w:tc>
      </w:tr>
      <w:tr w:rsidR="001C7EB0" w:rsidTr="00642E5A">
        <w:tc>
          <w:tcPr>
            <w:tcW w:w="3937"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OBJETIVOS</w:t>
            </w:r>
          </w:p>
        </w:tc>
        <w:tc>
          <w:tcPr>
            <w:tcW w:w="3561"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pStyle w:val="Ttulo1"/>
              <w:jc w:val="center"/>
              <w:rPr>
                <w:rFonts w:ascii="Arial" w:hAnsi="Arial" w:cs="Arial"/>
                <w:b/>
                <w:bCs/>
                <w:sz w:val="18"/>
                <w:szCs w:val="18"/>
              </w:rPr>
            </w:pPr>
            <w:r>
              <w:rPr>
                <w:rFonts w:ascii="Arial" w:hAnsi="Arial" w:cs="Arial"/>
                <w:b/>
                <w:bCs/>
                <w:caps w:val="0"/>
                <w:sz w:val="18"/>
                <w:szCs w:val="18"/>
              </w:rPr>
              <w:t>CONTENIDO</w:t>
            </w:r>
          </w:p>
        </w:tc>
        <w:tc>
          <w:tcPr>
            <w:tcW w:w="2717"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RECURSOS DIDÁCTICOS</w:t>
            </w:r>
          </w:p>
        </w:tc>
        <w:tc>
          <w:tcPr>
            <w:tcW w:w="2931" w:type="dxa"/>
            <w:shd w:val="clear" w:color="auto" w:fill="A6A6A6"/>
          </w:tcPr>
          <w:p w:rsidR="001C7EB0" w:rsidRDefault="001C7EB0" w:rsidP="00642E5A">
            <w:pPr>
              <w:pStyle w:val="Ttulo1"/>
              <w:jc w:val="center"/>
              <w:rPr>
                <w:rFonts w:ascii="Arial" w:hAnsi="Arial" w:cs="Arial"/>
                <w:b/>
                <w:bCs/>
                <w:sz w:val="18"/>
                <w:szCs w:val="18"/>
              </w:rPr>
            </w:pPr>
          </w:p>
          <w:p w:rsidR="001C7EB0" w:rsidRDefault="001C7EB0" w:rsidP="00642E5A">
            <w:pPr>
              <w:jc w:val="center"/>
              <w:rPr>
                <w:rFonts w:ascii="Arial" w:hAnsi="Arial" w:cs="Arial"/>
                <w:b/>
                <w:bCs/>
                <w:sz w:val="18"/>
                <w:szCs w:val="18"/>
              </w:rPr>
            </w:pPr>
            <w:r>
              <w:rPr>
                <w:rFonts w:ascii="Arial" w:hAnsi="Arial" w:cs="Arial"/>
                <w:b/>
                <w:bCs/>
                <w:sz w:val="18"/>
                <w:szCs w:val="18"/>
              </w:rPr>
              <w:t>EVALUACIÓN</w:t>
            </w:r>
          </w:p>
          <w:p w:rsidR="001C7EB0" w:rsidRDefault="001C7EB0" w:rsidP="00642E5A">
            <w:pPr>
              <w:jc w:val="center"/>
              <w:rPr>
                <w:rFonts w:ascii="Arial" w:hAnsi="Arial" w:cs="Arial"/>
                <w:b/>
                <w:bCs/>
                <w:sz w:val="18"/>
                <w:szCs w:val="18"/>
              </w:rPr>
            </w:pPr>
          </w:p>
        </w:tc>
      </w:tr>
      <w:tr w:rsidR="001C7EB0" w:rsidTr="00642E5A">
        <w:tc>
          <w:tcPr>
            <w:tcW w:w="3937" w:type="dxa"/>
          </w:tcPr>
          <w:p w:rsidR="001C7EB0" w:rsidRDefault="001C7EB0" w:rsidP="00642E5A">
            <w:pPr>
              <w:ind w:left="360"/>
              <w:rPr>
                <w:rFonts w:ascii="Arial" w:hAnsi="Arial" w:cs="Arial"/>
                <w:sz w:val="16"/>
                <w:szCs w:val="16"/>
              </w:rPr>
            </w:pPr>
          </w:p>
          <w:p w:rsidR="001C7EB0" w:rsidRDefault="001C7EB0" w:rsidP="00642E5A">
            <w:pPr>
              <w:ind w:left="360"/>
              <w:rPr>
                <w:rFonts w:ascii="Arial" w:hAnsi="Arial" w:cs="Arial"/>
                <w:sz w:val="16"/>
                <w:szCs w:val="16"/>
              </w:rPr>
            </w:pPr>
            <w:r>
              <w:rPr>
                <w:rFonts w:ascii="Arial" w:hAnsi="Arial" w:cs="Arial"/>
                <w:sz w:val="16"/>
                <w:szCs w:val="16"/>
              </w:rPr>
              <w:t>Que el estudiante:</w:t>
            </w:r>
          </w:p>
          <w:p w:rsidR="001C7EB0" w:rsidRDefault="001C7EB0" w:rsidP="00642E5A">
            <w:pPr>
              <w:rPr>
                <w:rFonts w:ascii="Arial" w:hAnsi="Arial" w:cs="Arial"/>
                <w:sz w:val="16"/>
                <w:szCs w:val="16"/>
              </w:rPr>
            </w:pPr>
          </w:p>
          <w:p w:rsidR="001C7EB0" w:rsidRPr="00521840" w:rsidRDefault="001C7EB0" w:rsidP="001C7EB0">
            <w:pPr>
              <w:numPr>
                <w:ilvl w:val="0"/>
                <w:numId w:val="20"/>
              </w:numPr>
              <w:spacing w:line="360" w:lineRule="auto"/>
              <w:rPr>
                <w:rFonts w:ascii="Arial" w:hAnsi="Arial" w:cs="Arial"/>
                <w:sz w:val="16"/>
                <w:szCs w:val="16"/>
              </w:rPr>
            </w:pPr>
            <w:r w:rsidRPr="00521840">
              <w:rPr>
                <w:rFonts w:ascii="Arial" w:hAnsi="Arial" w:cs="Arial"/>
                <w:sz w:val="16"/>
                <w:szCs w:val="16"/>
              </w:rPr>
              <w:t xml:space="preserve">Conozca la planeación de mercadotecnia, </w:t>
            </w:r>
            <w:r w:rsidRPr="00521840">
              <w:rPr>
                <w:rFonts w:ascii="Arial" w:hAnsi="Arial" w:cs="Arial"/>
                <w:sz w:val="16"/>
                <w:szCs w:val="16"/>
              </w:rPr>
              <w:lastRenderedPageBreak/>
              <w:t>especialmente sobre el plan anual de mercadeo.</w:t>
            </w:r>
          </w:p>
          <w:p w:rsidR="001C7EB0" w:rsidRDefault="001C7EB0" w:rsidP="00642E5A">
            <w:pPr>
              <w:ind w:left="360"/>
              <w:rPr>
                <w:rFonts w:ascii="Arial" w:hAnsi="Arial" w:cs="Arial"/>
                <w:sz w:val="16"/>
                <w:szCs w:val="16"/>
              </w:rPr>
            </w:pPr>
          </w:p>
          <w:p w:rsidR="001C7EB0" w:rsidRDefault="001C7EB0" w:rsidP="00642E5A">
            <w:pPr>
              <w:pStyle w:val="Ttulo1"/>
              <w:ind w:left="360"/>
              <w:rPr>
                <w:rFonts w:ascii="Arial" w:hAnsi="Arial" w:cs="Arial"/>
                <w:sz w:val="16"/>
                <w:szCs w:val="16"/>
              </w:rPr>
            </w:pPr>
          </w:p>
        </w:tc>
        <w:tc>
          <w:tcPr>
            <w:tcW w:w="3561" w:type="dxa"/>
          </w:tcPr>
          <w:p w:rsidR="001C7EB0" w:rsidRDefault="001C7EB0" w:rsidP="00642E5A">
            <w:pPr>
              <w:pStyle w:val="Ttulo1"/>
              <w:rPr>
                <w:rFonts w:ascii="Arial" w:hAnsi="Arial" w:cs="Arial"/>
                <w:b/>
                <w:bCs/>
                <w:sz w:val="18"/>
                <w:szCs w:val="18"/>
              </w:rPr>
            </w:pPr>
          </w:p>
          <w:p w:rsidR="001C7EB0" w:rsidRDefault="001C7EB0" w:rsidP="00642E5A">
            <w:pPr>
              <w:pStyle w:val="Ttulo1"/>
              <w:rPr>
                <w:rFonts w:ascii="Arial" w:hAnsi="Arial" w:cs="Arial"/>
                <w:b/>
                <w:bCs/>
                <w:sz w:val="18"/>
                <w:szCs w:val="18"/>
              </w:rPr>
            </w:pPr>
            <w:r w:rsidRPr="00AE3B79">
              <w:rPr>
                <w:rFonts w:ascii="Arial" w:hAnsi="Arial" w:cs="Arial"/>
                <w:b/>
                <w:bCs/>
                <w:sz w:val="18"/>
                <w:szCs w:val="18"/>
              </w:rPr>
              <w:t>TERCERA UNIDAD</w:t>
            </w:r>
          </w:p>
          <w:p w:rsidR="001C7EB0" w:rsidRPr="00AE3B79" w:rsidRDefault="001C7EB0" w:rsidP="00642E5A">
            <w:pPr>
              <w:rPr>
                <w:rFonts w:ascii="Arial" w:hAnsi="Arial" w:cs="Arial"/>
                <w:sz w:val="16"/>
                <w:szCs w:val="16"/>
              </w:rPr>
            </w:pPr>
            <w:r w:rsidRPr="00AE3B79">
              <w:rPr>
                <w:rFonts w:ascii="Arial" w:hAnsi="Arial" w:cs="Arial"/>
                <w:sz w:val="16"/>
                <w:szCs w:val="16"/>
              </w:rPr>
              <w:t xml:space="preserve">3 Períodos </w:t>
            </w:r>
          </w:p>
          <w:p w:rsidR="001C7EB0" w:rsidRPr="00AE3B79" w:rsidRDefault="001C7EB0" w:rsidP="00642E5A">
            <w:pPr>
              <w:rPr>
                <w:rFonts w:ascii="Arial" w:hAnsi="Arial" w:cs="Arial"/>
                <w:sz w:val="16"/>
                <w:szCs w:val="16"/>
              </w:rPr>
            </w:pPr>
          </w:p>
          <w:p w:rsidR="001C7EB0" w:rsidRPr="001C7EB0" w:rsidRDefault="001C7EB0" w:rsidP="00642E5A">
            <w:pPr>
              <w:pStyle w:val="Ttulo3"/>
              <w:rPr>
                <w:color w:val="auto"/>
              </w:rPr>
            </w:pPr>
            <w:r w:rsidRPr="001C7EB0">
              <w:rPr>
                <w:color w:val="auto"/>
              </w:rPr>
              <w:lastRenderedPageBreak/>
              <w:t>PLANEACIÓN DE MERCADOTECNIA</w:t>
            </w:r>
          </w:p>
          <w:p w:rsidR="001C7EB0" w:rsidRPr="00AE3B79" w:rsidRDefault="001C7EB0" w:rsidP="00642E5A">
            <w:pPr>
              <w:tabs>
                <w:tab w:val="num" w:pos="2520"/>
              </w:tabs>
              <w:ind w:left="110"/>
              <w:rPr>
                <w:rFonts w:ascii="Arial" w:hAnsi="Arial" w:cs="Arial"/>
                <w:sz w:val="16"/>
                <w:szCs w:val="16"/>
              </w:rPr>
            </w:pP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Definición</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 xml:space="preserve">Tipos de planeación </w:t>
            </w:r>
          </w:p>
          <w:p w:rsidR="001C7EB0" w:rsidRDefault="001C7EB0" w:rsidP="001C7EB0">
            <w:pPr>
              <w:numPr>
                <w:ilvl w:val="0"/>
                <w:numId w:val="6"/>
              </w:numPr>
              <w:tabs>
                <w:tab w:val="clear" w:pos="720"/>
                <w:tab w:val="num" w:pos="427"/>
                <w:tab w:val="num" w:pos="2520"/>
              </w:tabs>
              <w:ind w:left="470"/>
              <w:rPr>
                <w:rFonts w:ascii="Arial" w:hAnsi="Arial" w:cs="Arial"/>
                <w:sz w:val="16"/>
                <w:szCs w:val="16"/>
              </w:rPr>
            </w:pPr>
            <w:r>
              <w:rPr>
                <w:rFonts w:ascii="Arial" w:hAnsi="Arial" w:cs="Arial"/>
                <w:sz w:val="16"/>
                <w:szCs w:val="16"/>
              </w:rPr>
              <w:t>Plan anual de mercadeo</w:t>
            </w:r>
          </w:p>
          <w:p w:rsidR="001C7EB0" w:rsidRDefault="001C7EB0" w:rsidP="00642E5A">
            <w:pPr>
              <w:pStyle w:val="Ttulo1"/>
              <w:rPr>
                <w:rFonts w:ascii="Arial" w:hAnsi="Arial" w:cs="Arial"/>
                <w:b/>
                <w:bCs/>
                <w:sz w:val="18"/>
                <w:szCs w:val="18"/>
              </w:rPr>
            </w:pPr>
          </w:p>
        </w:tc>
        <w:tc>
          <w:tcPr>
            <w:tcW w:w="2717" w:type="dxa"/>
          </w:tcPr>
          <w:p w:rsidR="001C7EB0" w:rsidRDefault="001C7EB0" w:rsidP="00642E5A">
            <w:pPr>
              <w:ind w:left="299"/>
              <w:rPr>
                <w:rFonts w:ascii="Arial" w:hAnsi="Arial" w:cs="Arial"/>
                <w:sz w:val="16"/>
                <w:szCs w:val="16"/>
              </w:rPr>
            </w:pPr>
          </w:p>
          <w:p w:rsidR="001C7EB0" w:rsidRDefault="001C7EB0" w:rsidP="00642E5A">
            <w:pPr>
              <w:ind w:left="299"/>
              <w:rPr>
                <w:rFonts w:ascii="Arial" w:hAnsi="Arial" w:cs="Arial"/>
                <w:sz w:val="16"/>
                <w:szCs w:val="16"/>
              </w:rPr>
            </w:pPr>
          </w:p>
          <w:p w:rsidR="001C7EB0" w:rsidRPr="00953F03" w:rsidRDefault="001C7EB0" w:rsidP="00642E5A">
            <w:pPr>
              <w:ind w:left="299"/>
              <w:rPr>
                <w:rFonts w:ascii="Arial" w:hAnsi="Arial" w:cs="Arial"/>
                <w:b/>
                <w:sz w:val="16"/>
                <w:szCs w:val="16"/>
              </w:rPr>
            </w:pPr>
            <w:r w:rsidRPr="00953F03">
              <w:rPr>
                <w:rFonts w:ascii="Arial" w:hAnsi="Arial" w:cs="Arial"/>
                <w:b/>
                <w:sz w:val="16"/>
                <w:szCs w:val="16"/>
              </w:rPr>
              <w:t>(4 Períodos)</w:t>
            </w:r>
          </w:p>
          <w:p w:rsidR="001C7EB0" w:rsidRDefault="00647C90" w:rsidP="00647C90">
            <w:pPr>
              <w:rPr>
                <w:rFonts w:ascii="Arial" w:hAnsi="Arial" w:cs="Arial"/>
                <w:sz w:val="16"/>
                <w:szCs w:val="16"/>
              </w:rPr>
            </w:pPr>
            <w:r>
              <w:rPr>
                <w:rFonts w:ascii="Arial" w:hAnsi="Arial" w:cs="Arial"/>
                <w:sz w:val="16"/>
                <w:szCs w:val="16"/>
              </w:rPr>
              <w:t xml:space="preserve">Segunda semana de abril.    </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Pr>
                <w:rFonts w:ascii="Arial" w:hAnsi="Arial" w:cs="Arial"/>
                <w:sz w:val="16"/>
                <w:szCs w:val="16"/>
              </w:rPr>
              <w:t>Exposición dirigida</w:t>
            </w:r>
          </w:p>
          <w:p w:rsidR="001C7EB0" w:rsidRDefault="001C7EB0" w:rsidP="00642E5A">
            <w:pPr>
              <w:ind w:left="299"/>
              <w:rPr>
                <w:rFonts w:ascii="Arial" w:hAnsi="Arial" w:cs="Arial"/>
                <w:sz w:val="16"/>
                <w:szCs w:val="16"/>
              </w:rPr>
            </w:pPr>
          </w:p>
          <w:p w:rsidR="001C7EB0" w:rsidRDefault="001C7EB0" w:rsidP="001C7EB0">
            <w:pPr>
              <w:numPr>
                <w:ilvl w:val="0"/>
                <w:numId w:val="21"/>
              </w:numPr>
              <w:ind w:left="299" w:hanging="284"/>
              <w:rPr>
                <w:rFonts w:ascii="Arial" w:hAnsi="Arial" w:cs="Arial"/>
                <w:sz w:val="16"/>
                <w:szCs w:val="16"/>
              </w:rPr>
            </w:pPr>
            <w:r w:rsidRPr="00953F03">
              <w:rPr>
                <w:rFonts w:ascii="Arial" w:hAnsi="Arial" w:cs="Arial"/>
                <w:sz w:val="16"/>
                <w:szCs w:val="16"/>
              </w:rPr>
              <w:t>Lectura de texto obligatorio</w:t>
            </w:r>
          </w:p>
          <w:p w:rsidR="00A4077F" w:rsidRDefault="00A4077F" w:rsidP="00A4077F">
            <w:pPr>
              <w:pStyle w:val="Prrafodelista"/>
              <w:rPr>
                <w:rFonts w:ascii="Arial" w:hAnsi="Arial" w:cs="Arial"/>
                <w:sz w:val="16"/>
                <w:szCs w:val="16"/>
              </w:rPr>
            </w:pPr>
          </w:p>
          <w:p w:rsidR="00A4077F" w:rsidRDefault="00A4077F" w:rsidP="00A4077F">
            <w:pPr>
              <w:rPr>
                <w:rFonts w:ascii="Arial" w:hAnsi="Arial" w:cs="Arial"/>
                <w:sz w:val="16"/>
                <w:szCs w:val="16"/>
              </w:rPr>
            </w:pPr>
            <w:r>
              <w:rPr>
                <w:rFonts w:ascii="Arial" w:hAnsi="Arial" w:cs="Arial"/>
                <w:sz w:val="16"/>
                <w:szCs w:val="16"/>
              </w:rPr>
              <w:t>Última semana de abril.</w:t>
            </w:r>
          </w:p>
        </w:tc>
        <w:tc>
          <w:tcPr>
            <w:tcW w:w="2931" w:type="dxa"/>
          </w:tcPr>
          <w:p w:rsidR="001C7EB0" w:rsidRDefault="001C7EB0" w:rsidP="00642E5A">
            <w:pPr>
              <w:ind w:left="720"/>
              <w:rPr>
                <w:rFonts w:ascii="Arial" w:hAnsi="Arial" w:cs="Arial"/>
                <w:sz w:val="16"/>
                <w:szCs w:val="16"/>
              </w:rPr>
            </w:pPr>
          </w:p>
          <w:p w:rsidR="001C7EB0" w:rsidRDefault="001C7EB0" w:rsidP="00642E5A">
            <w:pPr>
              <w:ind w:left="720"/>
              <w:rPr>
                <w:rFonts w:ascii="Arial" w:hAnsi="Arial" w:cs="Arial"/>
                <w:sz w:val="16"/>
                <w:szCs w:val="16"/>
              </w:rPr>
            </w:pPr>
          </w:p>
          <w:p w:rsidR="001C7EB0" w:rsidRDefault="001C7EB0" w:rsidP="00642E5A">
            <w:pPr>
              <w:ind w:left="720"/>
              <w:rPr>
                <w:rFonts w:ascii="Arial" w:hAnsi="Arial" w:cs="Arial"/>
                <w:sz w:val="16"/>
                <w:szCs w:val="16"/>
              </w:rPr>
            </w:pPr>
          </w:p>
          <w:p w:rsidR="001C7EB0" w:rsidRPr="00EA7EF5" w:rsidRDefault="001C7EB0" w:rsidP="00642E5A">
            <w:pPr>
              <w:ind w:left="720"/>
              <w:rPr>
                <w:rFonts w:ascii="Arial" w:hAnsi="Arial" w:cs="Arial"/>
                <w:color w:val="FF0000"/>
                <w:sz w:val="16"/>
                <w:szCs w:val="16"/>
              </w:rPr>
            </w:pPr>
          </w:p>
          <w:p w:rsidR="001C7EB0" w:rsidRPr="00155C59" w:rsidRDefault="001C7EB0" w:rsidP="001C7EB0">
            <w:pPr>
              <w:numPr>
                <w:ilvl w:val="0"/>
                <w:numId w:val="23"/>
              </w:numPr>
              <w:ind w:left="417" w:hanging="417"/>
              <w:rPr>
                <w:rFonts w:ascii="Arial" w:hAnsi="Arial" w:cs="Arial"/>
                <w:sz w:val="16"/>
                <w:szCs w:val="16"/>
              </w:rPr>
            </w:pPr>
            <w:r w:rsidRPr="00155C59">
              <w:rPr>
                <w:rFonts w:ascii="Arial" w:hAnsi="Arial" w:cs="Arial"/>
                <w:color w:val="FF0000"/>
                <w:sz w:val="16"/>
                <w:szCs w:val="16"/>
              </w:rPr>
              <w:t xml:space="preserve">Elaboración </w:t>
            </w:r>
            <w:proofErr w:type="gramStart"/>
            <w:r w:rsidRPr="00155C59">
              <w:rPr>
                <w:rFonts w:ascii="Arial" w:hAnsi="Arial" w:cs="Arial"/>
                <w:color w:val="FF0000"/>
                <w:sz w:val="16"/>
                <w:szCs w:val="16"/>
              </w:rPr>
              <w:t>PAM  (</w:t>
            </w:r>
            <w:proofErr w:type="gramEnd"/>
            <w:r w:rsidRPr="00155C59">
              <w:rPr>
                <w:rFonts w:ascii="Arial" w:hAnsi="Arial" w:cs="Arial"/>
                <w:color w:val="FF0000"/>
                <w:sz w:val="16"/>
                <w:szCs w:val="16"/>
              </w:rPr>
              <w:t>5 pts.)</w:t>
            </w:r>
          </w:p>
          <w:p w:rsidR="001C7EB0" w:rsidRDefault="001C7EB0" w:rsidP="00642E5A">
            <w:pPr>
              <w:pStyle w:val="Ttulo1"/>
              <w:rPr>
                <w:rFonts w:ascii="Arial" w:hAnsi="Arial" w:cs="Arial"/>
                <w:b/>
                <w:bCs/>
                <w:sz w:val="18"/>
                <w:szCs w:val="18"/>
              </w:rPr>
            </w:pPr>
          </w:p>
        </w:tc>
      </w:tr>
    </w:tbl>
    <w:p w:rsidR="002B539F" w:rsidRDefault="002B539F" w:rsidP="00E8278C">
      <w:pPr>
        <w:pStyle w:val="Prrafodelista"/>
        <w:rPr>
          <w:rFonts w:ascii="Arial" w:hAnsi="Arial" w:cs="Arial"/>
          <w:b/>
        </w:rPr>
      </w:pPr>
    </w:p>
    <w:p w:rsidR="001D4534" w:rsidRDefault="001D4534" w:rsidP="001D4534">
      <w:pPr>
        <w:ind w:left="709"/>
        <w:contextualSpacing/>
        <w:rPr>
          <w:rFonts w:ascii="Arial" w:hAnsi="Arial" w:cs="Arial"/>
          <w:b/>
        </w:rPr>
      </w:pPr>
    </w:p>
    <w:p w:rsidR="00E8278C" w:rsidRDefault="00E8278C" w:rsidP="00E8278C">
      <w:pPr>
        <w:framePr w:hSpace="141" w:wrap="around" w:vAnchor="text" w:hAnchor="margin" w:xAlign="center" w:y="96"/>
        <w:numPr>
          <w:ilvl w:val="0"/>
          <w:numId w:val="1"/>
        </w:numPr>
        <w:ind w:left="709" w:hanging="709"/>
        <w:contextualSpacing/>
        <w:rPr>
          <w:rFonts w:ascii="Arial" w:hAnsi="Arial" w:cs="Arial"/>
          <w:b/>
        </w:rPr>
      </w:pPr>
      <w:r w:rsidRPr="00E8278C">
        <w:rPr>
          <w:rFonts w:ascii="Arial" w:hAnsi="Arial" w:cs="Arial"/>
          <w:b/>
        </w:rPr>
        <w:t>EVALUACIÓN</w:t>
      </w:r>
    </w:p>
    <w:p w:rsidR="00E8278C" w:rsidRDefault="00E8278C" w:rsidP="00E8278C">
      <w:pPr>
        <w:pStyle w:val="Prrafodelista"/>
        <w:framePr w:hSpace="141" w:wrap="around" w:vAnchor="text" w:hAnchor="margin" w:xAlign="center" w:y="96"/>
        <w:rPr>
          <w:rFonts w:ascii="Arial" w:hAnsi="Arial" w:cs="Arial"/>
          <w:b/>
        </w:rPr>
      </w:pPr>
    </w:p>
    <w:tbl>
      <w:tblPr>
        <w:tblpPr w:leftFromText="141" w:rightFromText="141" w:vertAnchor="text" w:horzAnchor="margin" w:tblpXSpec="center" w:tblpY="1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2848"/>
        <w:gridCol w:w="1440"/>
      </w:tblGrid>
      <w:tr w:rsidR="001D4534" w:rsidTr="007C43F5">
        <w:tc>
          <w:tcPr>
            <w:tcW w:w="5470" w:type="dxa"/>
            <w:gridSpan w:val="2"/>
            <w:shd w:val="clear" w:color="auto" w:fill="E0E0E0"/>
          </w:tcPr>
          <w:p w:rsidR="001D4534" w:rsidRDefault="001D4534" w:rsidP="007C43F5">
            <w:pPr>
              <w:spacing w:line="360" w:lineRule="auto"/>
              <w:jc w:val="center"/>
              <w:rPr>
                <w:rFonts w:ascii="Arial" w:hAnsi="Arial" w:cs="Arial"/>
                <w:b/>
                <w:bCs/>
                <w:sz w:val="16"/>
                <w:szCs w:val="16"/>
              </w:rPr>
            </w:pPr>
          </w:p>
          <w:p w:rsidR="001D4534" w:rsidRDefault="001D4534" w:rsidP="007C43F5">
            <w:pPr>
              <w:spacing w:line="360" w:lineRule="auto"/>
              <w:jc w:val="center"/>
              <w:rPr>
                <w:rFonts w:ascii="Arial" w:hAnsi="Arial" w:cs="Arial"/>
                <w:b/>
                <w:bCs/>
                <w:sz w:val="16"/>
                <w:szCs w:val="16"/>
              </w:rPr>
            </w:pPr>
            <w:r>
              <w:rPr>
                <w:rFonts w:ascii="Arial" w:hAnsi="Arial" w:cs="Arial"/>
                <w:b/>
                <w:bCs/>
                <w:sz w:val="16"/>
                <w:szCs w:val="16"/>
              </w:rPr>
              <w:t>EVALUACIÓN</w:t>
            </w:r>
          </w:p>
        </w:tc>
        <w:tc>
          <w:tcPr>
            <w:tcW w:w="1440" w:type="dxa"/>
            <w:shd w:val="clear" w:color="auto" w:fill="E0E0E0"/>
          </w:tcPr>
          <w:p w:rsidR="001D4534" w:rsidRDefault="001D4534" w:rsidP="007C43F5">
            <w:pPr>
              <w:spacing w:line="360" w:lineRule="auto"/>
              <w:jc w:val="center"/>
              <w:rPr>
                <w:rFonts w:ascii="Arial" w:hAnsi="Arial" w:cs="Arial"/>
                <w:b/>
                <w:bCs/>
                <w:sz w:val="16"/>
                <w:szCs w:val="16"/>
              </w:rPr>
            </w:pPr>
          </w:p>
          <w:p w:rsidR="001D4534" w:rsidRDefault="001D4534" w:rsidP="007C43F5">
            <w:pPr>
              <w:spacing w:line="360" w:lineRule="auto"/>
              <w:jc w:val="center"/>
              <w:rPr>
                <w:rFonts w:ascii="Arial" w:hAnsi="Arial" w:cs="Arial"/>
                <w:b/>
                <w:bCs/>
                <w:sz w:val="16"/>
                <w:szCs w:val="16"/>
              </w:rPr>
            </w:pPr>
            <w:r>
              <w:rPr>
                <w:rFonts w:ascii="Arial" w:hAnsi="Arial" w:cs="Arial"/>
                <w:b/>
                <w:bCs/>
                <w:sz w:val="16"/>
                <w:szCs w:val="16"/>
              </w:rPr>
              <w:t xml:space="preserve"> PUNTEO   </w:t>
            </w:r>
          </w:p>
        </w:tc>
      </w:tr>
      <w:tr w:rsidR="001D4534" w:rsidTr="007C43F5">
        <w:trPr>
          <w:trHeight w:hRule="exact" w:val="320"/>
        </w:trPr>
        <w:tc>
          <w:tcPr>
            <w:tcW w:w="2622" w:type="dxa"/>
            <w:vAlign w:val="center"/>
          </w:tcPr>
          <w:p w:rsidR="001D4534" w:rsidRPr="004E5B8A" w:rsidRDefault="001D4534" w:rsidP="007C43F5">
            <w:pPr>
              <w:spacing w:line="360" w:lineRule="auto"/>
              <w:jc w:val="center"/>
              <w:rPr>
                <w:rFonts w:ascii="Arial" w:hAnsi="Arial" w:cs="Arial"/>
                <w:b/>
                <w:sz w:val="16"/>
                <w:szCs w:val="16"/>
              </w:rPr>
            </w:pPr>
            <w:r w:rsidRPr="004E5B8A">
              <w:rPr>
                <w:rFonts w:ascii="Arial" w:hAnsi="Arial" w:cs="Arial"/>
                <w:b/>
                <w:sz w:val="16"/>
                <w:szCs w:val="16"/>
              </w:rPr>
              <w:t>FASE</w:t>
            </w:r>
          </w:p>
        </w:tc>
        <w:tc>
          <w:tcPr>
            <w:tcW w:w="2848" w:type="dxa"/>
            <w:vAlign w:val="center"/>
          </w:tcPr>
          <w:p w:rsidR="001D4534" w:rsidRPr="004E5B8A" w:rsidRDefault="001D4534" w:rsidP="007C43F5">
            <w:pPr>
              <w:spacing w:line="360" w:lineRule="auto"/>
              <w:ind w:left="720"/>
              <w:rPr>
                <w:rFonts w:ascii="Arial" w:hAnsi="Arial" w:cs="Arial"/>
                <w:b/>
                <w:sz w:val="16"/>
                <w:szCs w:val="16"/>
              </w:rPr>
            </w:pPr>
            <w:r w:rsidRPr="004E5B8A">
              <w:rPr>
                <w:rFonts w:ascii="Arial" w:hAnsi="Arial" w:cs="Arial"/>
                <w:b/>
                <w:sz w:val="16"/>
                <w:szCs w:val="16"/>
              </w:rPr>
              <w:t>CONTENIDO</w:t>
            </w:r>
          </w:p>
        </w:tc>
        <w:tc>
          <w:tcPr>
            <w:tcW w:w="1440" w:type="dxa"/>
          </w:tcPr>
          <w:p w:rsidR="001D4534" w:rsidRDefault="001D4534" w:rsidP="007C43F5">
            <w:pPr>
              <w:spacing w:line="360" w:lineRule="auto"/>
              <w:jc w:val="center"/>
              <w:rPr>
                <w:rFonts w:ascii="Arial" w:hAnsi="Arial" w:cs="Arial"/>
                <w:sz w:val="16"/>
                <w:szCs w:val="16"/>
              </w:rPr>
            </w:pPr>
          </w:p>
        </w:tc>
      </w:tr>
      <w:tr w:rsidR="001D4534" w:rsidTr="007C43F5">
        <w:tc>
          <w:tcPr>
            <w:tcW w:w="2622" w:type="dxa"/>
          </w:tcPr>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r>
              <w:rPr>
                <w:rFonts w:ascii="Arial" w:hAnsi="Arial" w:cs="Arial"/>
                <w:color w:val="FF0000"/>
                <w:sz w:val="16"/>
                <w:szCs w:val="16"/>
              </w:rPr>
              <w:t>INVESTIGACIÓN EXPLORATORIA</w:t>
            </w: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color w:val="FF0000"/>
                <w:sz w:val="16"/>
                <w:szCs w:val="16"/>
              </w:rPr>
            </w:pPr>
            <w:r>
              <w:rPr>
                <w:rFonts w:ascii="Arial" w:hAnsi="Arial" w:cs="Arial"/>
                <w:color w:val="FF0000"/>
                <w:sz w:val="16"/>
                <w:szCs w:val="16"/>
              </w:rPr>
              <w:t xml:space="preserve">INVESTIGACIÓN </w:t>
            </w:r>
          </w:p>
          <w:p w:rsidR="001D4534" w:rsidRPr="0006257E" w:rsidRDefault="001D4534" w:rsidP="007C43F5">
            <w:pPr>
              <w:spacing w:line="360" w:lineRule="auto"/>
              <w:rPr>
                <w:rFonts w:ascii="Arial" w:hAnsi="Arial" w:cs="Arial"/>
                <w:color w:val="FF0000"/>
                <w:sz w:val="16"/>
                <w:szCs w:val="16"/>
              </w:rPr>
            </w:pPr>
            <w:r>
              <w:rPr>
                <w:rFonts w:ascii="Arial" w:hAnsi="Arial" w:cs="Arial"/>
                <w:color w:val="FF0000"/>
                <w:sz w:val="16"/>
                <w:szCs w:val="16"/>
              </w:rPr>
              <w:t>COCLUYENTE</w:t>
            </w:r>
          </w:p>
          <w:p w:rsidR="001D4534" w:rsidRPr="0006257E" w:rsidRDefault="001D4534" w:rsidP="007C43F5">
            <w:pPr>
              <w:spacing w:line="360" w:lineRule="auto"/>
              <w:rPr>
                <w:rFonts w:ascii="Arial" w:hAnsi="Arial" w:cs="Arial"/>
                <w:color w:val="FF0000"/>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p>
          <w:p w:rsidR="001D4534" w:rsidRDefault="001D4534" w:rsidP="007C43F5">
            <w:pPr>
              <w:spacing w:line="360" w:lineRule="auto"/>
              <w:rPr>
                <w:rFonts w:ascii="Arial" w:hAnsi="Arial" w:cs="Arial"/>
                <w:sz w:val="16"/>
                <w:szCs w:val="16"/>
              </w:rPr>
            </w:pPr>
            <w:r>
              <w:rPr>
                <w:rFonts w:ascii="Arial" w:hAnsi="Arial" w:cs="Arial"/>
                <w:sz w:val="16"/>
                <w:szCs w:val="16"/>
              </w:rPr>
              <w:t>INFORME FINAL</w:t>
            </w:r>
          </w:p>
        </w:tc>
        <w:tc>
          <w:tcPr>
            <w:tcW w:w="2848" w:type="dxa"/>
          </w:tcPr>
          <w:p w:rsidR="001D4534" w:rsidRPr="0006257E" w:rsidRDefault="001D4534" w:rsidP="007C43F5">
            <w:pPr>
              <w:spacing w:line="360" w:lineRule="auto"/>
              <w:jc w:val="center"/>
              <w:rPr>
                <w:rFonts w:ascii="Arial" w:hAnsi="Arial" w:cs="Arial"/>
                <w:color w:val="FF0000"/>
                <w:sz w:val="16"/>
                <w:szCs w:val="16"/>
              </w:rPr>
            </w:pPr>
          </w:p>
          <w:p w:rsidR="001D4534" w:rsidRPr="000D2823" w:rsidRDefault="001D4534" w:rsidP="007C43F5">
            <w:pPr>
              <w:numPr>
                <w:ilvl w:val="0"/>
                <w:numId w:val="17"/>
              </w:numPr>
              <w:spacing w:line="360" w:lineRule="auto"/>
              <w:rPr>
                <w:rFonts w:ascii="Arial" w:hAnsi="Arial" w:cs="Arial"/>
                <w:color w:val="FF0000"/>
                <w:sz w:val="16"/>
                <w:szCs w:val="16"/>
              </w:rPr>
            </w:pPr>
            <w:r w:rsidRPr="000D2823">
              <w:rPr>
                <w:rFonts w:ascii="Arial" w:hAnsi="Arial" w:cs="Arial"/>
                <w:color w:val="FF0000"/>
                <w:sz w:val="16"/>
                <w:szCs w:val="16"/>
              </w:rPr>
              <w:t>Elaboración de guías</w:t>
            </w:r>
          </w:p>
          <w:p w:rsidR="001D4534" w:rsidRPr="0006257E" w:rsidRDefault="001D4534" w:rsidP="007C43F5">
            <w:pPr>
              <w:numPr>
                <w:ilvl w:val="0"/>
                <w:numId w:val="17"/>
              </w:numPr>
              <w:spacing w:line="360" w:lineRule="auto"/>
              <w:rPr>
                <w:rFonts w:ascii="Arial" w:hAnsi="Arial" w:cs="Arial"/>
                <w:color w:val="FF0000"/>
                <w:sz w:val="16"/>
                <w:szCs w:val="16"/>
              </w:rPr>
            </w:pPr>
            <w:r>
              <w:rPr>
                <w:rFonts w:ascii="Arial" w:hAnsi="Arial" w:cs="Arial"/>
                <w:color w:val="FF0000"/>
                <w:sz w:val="16"/>
                <w:szCs w:val="16"/>
              </w:rPr>
              <w:t>Mapa mental Diseño exploratorio.</w:t>
            </w:r>
          </w:p>
          <w:p w:rsidR="001D4534" w:rsidRPr="00A61A18" w:rsidRDefault="001D4534" w:rsidP="007C43F5">
            <w:pPr>
              <w:pStyle w:val="Prrafodelista"/>
              <w:numPr>
                <w:ilvl w:val="0"/>
                <w:numId w:val="17"/>
              </w:numPr>
              <w:spacing w:line="360" w:lineRule="auto"/>
              <w:contextualSpacing w:val="0"/>
              <w:rPr>
                <w:rFonts w:ascii="Arial" w:hAnsi="Arial" w:cs="Arial"/>
                <w:color w:val="FF0000"/>
                <w:sz w:val="16"/>
                <w:szCs w:val="16"/>
              </w:rPr>
            </w:pPr>
            <w:r w:rsidRPr="00A61A18">
              <w:rPr>
                <w:rFonts w:ascii="Arial" w:hAnsi="Arial" w:cs="Arial"/>
                <w:color w:val="FF0000"/>
                <w:sz w:val="16"/>
                <w:szCs w:val="16"/>
              </w:rPr>
              <w:t>Guía del</w:t>
            </w:r>
            <w:r>
              <w:rPr>
                <w:rFonts w:ascii="Arial" w:hAnsi="Arial" w:cs="Arial"/>
                <w:color w:val="FF0000"/>
                <w:sz w:val="16"/>
                <w:szCs w:val="16"/>
              </w:rPr>
              <w:t xml:space="preserve"> </w:t>
            </w:r>
            <w:r w:rsidRPr="00A61A18">
              <w:rPr>
                <w:rFonts w:ascii="Arial" w:hAnsi="Arial" w:cs="Arial"/>
                <w:color w:val="FF0000"/>
                <w:sz w:val="16"/>
                <w:szCs w:val="16"/>
              </w:rPr>
              <w:t>moderador</w:t>
            </w:r>
            <w:r>
              <w:rPr>
                <w:rFonts w:ascii="Arial" w:hAnsi="Arial" w:cs="Arial"/>
                <w:color w:val="FF0000"/>
                <w:sz w:val="16"/>
                <w:szCs w:val="16"/>
              </w:rPr>
              <w:t xml:space="preserve"> - FOCUS</w:t>
            </w:r>
          </w:p>
          <w:p w:rsidR="001D4534" w:rsidRPr="00A61A18" w:rsidRDefault="001D4534" w:rsidP="007C43F5">
            <w:pPr>
              <w:numPr>
                <w:ilvl w:val="0"/>
                <w:numId w:val="17"/>
              </w:numPr>
              <w:spacing w:line="360" w:lineRule="auto"/>
              <w:rPr>
                <w:rFonts w:ascii="Arial" w:hAnsi="Arial" w:cs="Arial"/>
                <w:color w:val="FF0000"/>
                <w:sz w:val="16"/>
                <w:szCs w:val="16"/>
              </w:rPr>
            </w:pPr>
            <w:r w:rsidRPr="00A61A18">
              <w:rPr>
                <w:rFonts w:ascii="Arial" w:hAnsi="Arial" w:cs="Arial"/>
                <w:color w:val="FF0000"/>
                <w:sz w:val="16"/>
                <w:szCs w:val="16"/>
              </w:rPr>
              <w:t xml:space="preserve">Guía </w:t>
            </w:r>
            <w:proofErr w:type="spellStart"/>
            <w:r w:rsidRPr="00A61A18">
              <w:rPr>
                <w:rFonts w:ascii="Arial" w:hAnsi="Arial" w:cs="Arial"/>
                <w:color w:val="FF0000"/>
                <w:sz w:val="16"/>
                <w:szCs w:val="16"/>
              </w:rPr>
              <w:t>ent</w:t>
            </w:r>
            <w:proofErr w:type="spellEnd"/>
            <w:r w:rsidRPr="00A61A18">
              <w:rPr>
                <w:rFonts w:ascii="Arial" w:hAnsi="Arial" w:cs="Arial"/>
                <w:color w:val="FF0000"/>
                <w:sz w:val="16"/>
                <w:szCs w:val="16"/>
              </w:rPr>
              <w:t>. Profunda</w:t>
            </w:r>
          </w:p>
          <w:p w:rsidR="001D4534" w:rsidRPr="00A61A18" w:rsidRDefault="001D4534" w:rsidP="007C43F5">
            <w:pPr>
              <w:numPr>
                <w:ilvl w:val="0"/>
                <w:numId w:val="17"/>
              </w:numPr>
              <w:spacing w:line="360" w:lineRule="auto"/>
              <w:rPr>
                <w:rFonts w:ascii="Arial" w:hAnsi="Arial" w:cs="Arial"/>
                <w:color w:val="FF0000"/>
                <w:sz w:val="16"/>
                <w:szCs w:val="16"/>
              </w:rPr>
            </w:pPr>
            <w:proofErr w:type="gramStart"/>
            <w:r w:rsidRPr="00A61A18">
              <w:rPr>
                <w:rFonts w:ascii="Arial" w:hAnsi="Arial" w:cs="Arial"/>
                <w:color w:val="FF0000"/>
                <w:sz w:val="16"/>
                <w:szCs w:val="16"/>
              </w:rPr>
              <w:t>Model</w:t>
            </w:r>
            <w:r>
              <w:rPr>
                <w:rFonts w:ascii="Arial" w:hAnsi="Arial" w:cs="Arial"/>
                <w:color w:val="FF0000"/>
                <w:sz w:val="16"/>
                <w:szCs w:val="16"/>
              </w:rPr>
              <w:t>o</w:t>
            </w:r>
            <w:r w:rsidRPr="00A61A18">
              <w:rPr>
                <w:rFonts w:ascii="Arial" w:hAnsi="Arial" w:cs="Arial"/>
                <w:color w:val="FF0000"/>
                <w:sz w:val="16"/>
                <w:szCs w:val="16"/>
              </w:rPr>
              <w:t xml:space="preserve">s  </w:t>
            </w:r>
            <w:proofErr w:type="spellStart"/>
            <w:r w:rsidRPr="00A61A18">
              <w:rPr>
                <w:rFonts w:ascii="Arial" w:hAnsi="Arial" w:cs="Arial"/>
                <w:color w:val="FF0000"/>
                <w:sz w:val="16"/>
                <w:szCs w:val="16"/>
              </w:rPr>
              <w:t>Téc</w:t>
            </w:r>
            <w:proofErr w:type="spellEnd"/>
            <w:proofErr w:type="gramEnd"/>
            <w:r w:rsidRPr="00A61A18">
              <w:rPr>
                <w:rFonts w:ascii="Arial" w:hAnsi="Arial" w:cs="Arial"/>
                <w:color w:val="FF0000"/>
                <w:sz w:val="16"/>
                <w:szCs w:val="16"/>
              </w:rPr>
              <w:t>. Proyectivas</w:t>
            </w:r>
          </w:p>
          <w:p w:rsidR="001D4534" w:rsidRPr="0006257E" w:rsidRDefault="001D4534" w:rsidP="007C43F5">
            <w:pPr>
              <w:spacing w:line="360" w:lineRule="auto"/>
              <w:rPr>
                <w:rFonts w:ascii="Arial" w:hAnsi="Arial" w:cs="Arial"/>
                <w:color w:val="FF0000"/>
                <w:sz w:val="16"/>
                <w:szCs w:val="16"/>
              </w:rPr>
            </w:pPr>
          </w:p>
          <w:p w:rsidR="001D4534" w:rsidRPr="000D2823" w:rsidRDefault="001D4534" w:rsidP="007C43F5">
            <w:pPr>
              <w:numPr>
                <w:ilvl w:val="0"/>
                <w:numId w:val="17"/>
              </w:numPr>
              <w:spacing w:line="360" w:lineRule="auto"/>
              <w:rPr>
                <w:rFonts w:ascii="Arial" w:hAnsi="Arial" w:cs="Arial"/>
                <w:color w:val="FF0000"/>
                <w:sz w:val="16"/>
                <w:szCs w:val="16"/>
              </w:rPr>
            </w:pPr>
            <w:r w:rsidRPr="000D2823">
              <w:rPr>
                <w:rFonts w:ascii="Arial" w:hAnsi="Arial" w:cs="Arial"/>
                <w:color w:val="FF0000"/>
                <w:sz w:val="16"/>
                <w:szCs w:val="16"/>
              </w:rPr>
              <w:t>Enfoque del problema</w:t>
            </w:r>
          </w:p>
          <w:p w:rsidR="001D4534" w:rsidRPr="000D2823" w:rsidRDefault="001D4534" w:rsidP="007C43F5">
            <w:pPr>
              <w:numPr>
                <w:ilvl w:val="0"/>
                <w:numId w:val="17"/>
              </w:numPr>
              <w:spacing w:line="360" w:lineRule="auto"/>
              <w:rPr>
                <w:rFonts w:ascii="Arial" w:hAnsi="Arial" w:cs="Arial"/>
                <w:color w:val="FF0000"/>
                <w:sz w:val="16"/>
                <w:szCs w:val="16"/>
              </w:rPr>
            </w:pPr>
            <w:r w:rsidRPr="000D2823">
              <w:rPr>
                <w:rFonts w:ascii="Arial" w:hAnsi="Arial" w:cs="Arial"/>
                <w:color w:val="FF0000"/>
                <w:sz w:val="16"/>
                <w:szCs w:val="16"/>
              </w:rPr>
              <w:t xml:space="preserve">Escalas, cuestionario </w:t>
            </w:r>
            <w:proofErr w:type="gramStart"/>
            <w:r w:rsidRPr="000D2823">
              <w:rPr>
                <w:rFonts w:ascii="Arial" w:hAnsi="Arial" w:cs="Arial"/>
                <w:color w:val="FF0000"/>
                <w:sz w:val="16"/>
                <w:szCs w:val="16"/>
              </w:rPr>
              <w:t>y  plan</w:t>
            </w:r>
            <w:proofErr w:type="gramEnd"/>
            <w:r w:rsidRPr="000D2823">
              <w:rPr>
                <w:rFonts w:ascii="Arial" w:hAnsi="Arial" w:cs="Arial"/>
                <w:color w:val="FF0000"/>
                <w:sz w:val="16"/>
                <w:szCs w:val="16"/>
              </w:rPr>
              <w:t xml:space="preserve"> de muestreo</w:t>
            </w:r>
          </w:p>
          <w:p w:rsidR="001D4534" w:rsidRDefault="001D4534" w:rsidP="007C43F5">
            <w:pPr>
              <w:numPr>
                <w:ilvl w:val="0"/>
                <w:numId w:val="17"/>
              </w:numPr>
              <w:spacing w:line="360" w:lineRule="auto"/>
              <w:rPr>
                <w:rFonts w:ascii="Arial" w:hAnsi="Arial" w:cs="Arial"/>
                <w:color w:val="FF0000"/>
                <w:sz w:val="16"/>
                <w:szCs w:val="16"/>
              </w:rPr>
            </w:pPr>
            <w:r>
              <w:rPr>
                <w:rFonts w:ascii="Arial" w:hAnsi="Arial" w:cs="Arial"/>
                <w:color w:val="FF0000"/>
                <w:sz w:val="16"/>
                <w:szCs w:val="16"/>
              </w:rPr>
              <w:t>Recolección de datos</w:t>
            </w:r>
          </w:p>
          <w:p w:rsidR="001D4534" w:rsidRDefault="001D4534" w:rsidP="007C43F5">
            <w:pPr>
              <w:numPr>
                <w:ilvl w:val="0"/>
                <w:numId w:val="17"/>
              </w:numPr>
              <w:spacing w:line="360" w:lineRule="auto"/>
              <w:rPr>
                <w:rFonts w:ascii="Arial" w:hAnsi="Arial" w:cs="Arial"/>
                <w:color w:val="FF0000"/>
                <w:sz w:val="16"/>
                <w:szCs w:val="16"/>
              </w:rPr>
            </w:pPr>
            <w:r>
              <w:rPr>
                <w:rFonts w:ascii="Arial" w:hAnsi="Arial" w:cs="Arial"/>
                <w:color w:val="FF0000"/>
                <w:sz w:val="16"/>
                <w:szCs w:val="16"/>
              </w:rPr>
              <w:t>Depura</w:t>
            </w:r>
            <w:r w:rsidRPr="0006257E">
              <w:rPr>
                <w:rFonts w:ascii="Arial" w:hAnsi="Arial" w:cs="Arial"/>
                <w:color w:val="FF0000"/>
                <w:sz w:val="16"/>
                <w:szCs w:val="16"/>
              </w:rPr>
              <w:t>ción</w:t>
            </w:r>
            <w:r>
              <w:rPr>
                <w:rFonts w:ascii="Arial" w:hAnsi="Arial" w:cs="Arial"/>
                <w:color w:val="FF0000"/>
                <w:sz w:val="16"/>
                <w:szCs w:val="16"/>
              </w:rPr>
              <w:t xml:space="preserve"> y análisis de datos</w:t>
            </w:r>
          </w:p>
          <w:p w:rsidR="001D4534" w:rsidRDefault="001D4534" w:rsidP="007C43F5">
            <w:pPr>
              <w:spacing w:line="360" w:lineRule="auto"/>
              <w:ind w:left="720"/>
              <w:rPr>
                <w:rFonts w:ascii="Arial" w:hAnsi="Arial" w:cs="Arial"/>
                <w:color w:val="FF0000"/>
                <w:sz w:val="16"/>
                <w:szCs w:val="16"/>
              </w:rPr>
            </w:pPr>
          </w:p>
          <w:p w:rsidR="001D4534" w:rsidRDefault="001D4534" w:rsidP="007C43F5">
            <w:pPr>
              <w:numPr>
                <w:ilvl w:val="0"/>
                <w:numId w:val="17"/>
              </w:numPr>
              <w:spacing w:line="360" w:lineRule="auto"/>
              <w:rPr>
                <w:rFonts w:ascii="Arial" w:hAnsi="Arial" w:cs="Arial"/>
                <w:color w:val="FF0000"/>
                <w:sz w:val="16"/>
                <w:szCs w:val="16"/>
              </w:rPr>
            </w:pPr>
            <w:r>
              <w:rPr>
                <w:rFonts w:ascii="Arial" w:hAnsi="Arial" w:cs="Arial"/>
                <w:color w:val="FF0000"/>
                <w:sz w:val="16"/>
                <w:szCs w:val="16"/>
              </w:rPr>
              <w:t>Caso 1</w:t>
            </w:r>
          </w:p>
          <w:p w:rsidR="001D4534" w:rsidRPr="004E5B8A" w:rsidRDefault="001D4534" w:rsidP="007C43F5">
            <w:pPr>
              <w:numPr>
                <w:ilvl w:val="0"/>
                <w:numId w:val="17"/>
              </w:numPr>
              <w:spacing w:line="360" w:lineRule="auto"/>
              <w:rPr>
                <w:rFonts w:ascii="Arial" w:hAnsi="Arial" w:cs="Arial"/>
                <w:color w:val="FF0000"/>
                <w:sz w:val="16"/>
                <w:szCs w:val="16"/>
              </w:rPr>
            </w:pPr>
            <w:r>
              <w:rPr>
                <w:rFonts w:ascii="Arial" w:hAnsi="Arial" w:cs="Arial"/>
                <w:color w:val="FF0000"/>
                <w:sz w:val="16"/>
                <w:szCs w:val="16"/>
              </w:rPr>
              <w:t>Caso 2</w:t>
            </w:r>
          </w:p>
          <w:p w:rsidR="001D4534" w:rsidRDefault="001D4534" w:rsidP="007C43F5">
            <w:pPr>
              <w:spacing w:line="360" w:lineRule="auto"/>
              <w:rPr>
                <w:rFonts w:ascii="Arial" w:hAnsi="Arial" w:cs="Arial"/>
                <w:color w:val="FF0000"/>
                <w:sz w:val="16"/>
                <w:szCs w:val="16"/>
              </w:rPr>
            </w:pPr>
          </w:p>
          <w:p w:rsidR="001D4534" w:rsidRPr="0006257E" w:rsidRDefault="001D4534" w:rsidP="007C43F5">
            <w:pPr>
              <w:spacing w:line="360" w:lineRule="auto"/>
              <w:rPr>
                <w:rFonts w:ascii="Arial" w:hAnsi="Arial" w:cs="Arial"/>
                <w:color w:val="FF0000"/>
                <w:sz w:val="16"/>
                <w:szCs w:val="16"/>
              </w:rPr>
            </w:pPr>
            <w:r>
              <w:rPr>
                <w:rFonts w:ascii="Arial" w:hAnsi="Arial" w:cs="Arial"/>
                <w:color w:val="FF0000"/>
                <w:sz w:val="16"/>
                <w:szCs w:val="16"/>
              </w:rPr>
              <w:t>.        Presentación  informe final</w:t>
            </w:r>
          </w:p>
        </w:tc>
        <w:tc>
          <w:tcPr>
            <w:tcW w:w="1440" w:type="dxa"/>
          </w:tcPr>
          <w:p w:rsidR="001D4534" w:rsidRPr="0006257E" w:rsidRDefault="001D4534" w:rsidP="007C43F5">
            <w:pPr>
              <w:spacing w:line="360" w:lineRule="auto"/>
              <w:jc w:val="center"/>
              <w:rPr>
                <w:rFonts w:ascii="Arial" w:hAnsi="Arial" w:cs="Arial"/>
                <w:color w:val="FF0000"/>
                <w:sz w:val="16"/>
                <w:szCs w:val="16"/>
              </w:rPr>
            </w:pPr>
          </w:p>
          <w:p w:rsidR="001D4534" w:rsidRPr="0006257E" w:rsidRDefault="001D4534" w:rsidP="007C43F5">
            <w:pPr>
              <w:spacing w:line="360" w:lineRule="auto"/>
              <w:jc w:val="center"/>
              <w:rPr>
                <w:rFonts w:ascii="Arial" w:hAnsi="Arial" w:cs="Arial"/>
                <w:color w:val="FF0000"/>
                <w:sz w:val="16"/>
                <w:szCs w:val="16"/>
              </w:rPr>
            </w:pPr>
            <w:r w:rsidRPr="0006257E">
              <w:rPr>
                <w:rFonts w:ascii="Arial" w:hAnsi="Arial" w:cs="Arial"/>
                <w:color w:val="FF0000"/>
                <w:sz w:val="16"/>
                <w:szCs w:val="16"/>
              </w:rPr>
              <w:t>2 pts.</w:t>
            </w:r>
          </w:p>
          <w:p w:rsidR="001D4534" w:rsidRPr="0006257E" w:rsidRDefault="001D4534" w:rsidP="007C43F5">
            <w:pPr>
              <w:spacing w:line="360" w:lineRule="auto"/>
              <w:jc w:val="center"/>
              <w:rPr>
                <w:rFonts w:ascii="Arial" w:hAnsi="Arial" w:cs="Arial"/>
                <w:color w:val="FF0000"/>
                <w:sz w:val="16"/>
                <w:szCs w:val="16"/>
              </w:rPr>
            </w:pPr>
          </w:p>
          <w:p w:rsidR="001D4534" w:rsidRPr="00727DFC" w:rsidRDefault="001D4534" w:rsidP="007C43F5">
            <w:pPr>
              <w:spacing w:line="360" w:lineRule="auto"/>
              <w:jc w:val="center"/>
              <w:rPr>
                <w:rFonts w:ascii="Arial" w:hAnsi="Arial" w:cs="Arial"/>
                <w:color w:val="FF0000"/>
                <w:sz w:val="16"/>
                <w:szCs w:val="16"/>
                <w:lang w:val="en-US"/>
              </w:rPr>
            </w:pPr>
            <w:r w:rsidRPr="00727DFC">
              <w:rPr>
                <w:rFonts w:ascii="Arial" w:hAnsi="Arial" w:cs="Arial"/>
                <w:color w:val="FF0000"/>
                <w:sz w:val="16"/>
                <w:szCs w:val="16"/>
                <w:lang w:val="en-US"/>
              </w:rPr>
              <w:t>3 pts.</w:t>
            </w:r>
          </w:p>
          <w:p w:rsidR="001D4534" w:rsidRPr="00727DFC" w:rsidRDefault="001D4534" w:rsidP="007C43F5">
            <w:pPr>
              <w:spacing w:line="360" w:lineRule="auto"/>
              <w:jc w:val="center"/>
              <w:rPr>
                <w:rFonts w:ascii="Arial" w:hAnsi="Arial" w:cs="Arial"/>
                <w:color w:val="FF0000"/>
                <w:sz w:val="16"/>
                <w:szCs w:val="16"/>
                <w:lang w:val="en-US"/>
              </w:rPr>
            </w:pPr>
            <w:r w:rsidRPr="00727DFC">
              <w:rPr>
                <w:rFonts w:ascii="Arial" w:hAnsi="Arial" w:cs="Arial"/>
                <w:color w:val="FF0000"/>
                <w:sz w:val="16"/>
                <w:szCs w:val="16"/>
                <w:lang w:val="en-US"/>
              </w:rPr>
              <w:t>2 pts.</w:t>
            </w:r>
          </w:p>
          <w:p w:rsidR="001D4534" w:rsidRPr="00727DFC" w:rsidRDefault="001D4534" w:rsidP="007C43F5">
            <w:pPr>
              <w:spacing w:line="360" w:lineRule="auto"/>
              <w:jc w:val="center"/>
              <w:rPr>
                <w:rFonts w:ascii="Arial" w:hAnsi="Arial" w:cs="Arial"/>
                <w:color w:val="FF0000"/>
                <w:sz w:val="16"/>
                <w:szCs w:val="16"/>
                <w:lang w:val="en-US"/>
              </w:rPr>
            </w:pPr>
          </w:p>
          <w:p w:rsidR="001D4534" w:rsidRPr="00727DFC" w:rsidRDefault="001D4534" w:rsidP="007C43F5">
            <w:pPr>
              <w:spacing w:line="360" w:lineRule="auto"/>
              <w:jc w:val="center"/>
              <w:rPr>
                <w:rFonts w:ascii="Arial" w:hAnsi="Arial" w:cs="Arial"/>
                <w:color w:val="FF0000"/>
                <w:sz w:val="16"/>
                <w:szCs w:val="16"/>
                <w:lang w:val="en-US"/>
              </w:rPr>
            </w:pPr>
            <w:r w:rsidRPr="00727DFC">
              <w:rPr>
                <w:rFonts w:ascii="Arial" w:hAnsi="Arial" w:cs="Arial"/>
                <w:color w:val="FF0000"/>
                <w:sz w:val="16"/>
                <w:szCs w:val="16"/>
                <w:lang w:val="en-US"/>
              </w:rPr>
              <w:t>1.5 pts.</w:t>
            </w:r>
          </w:p>
          <w:p w:rsidR="001D4534" w:rsidRPr="00727DFC" w:rsidRDefault="001D4534" w:rsidP="007C43F5">
            <w:pPr>
              <w:spacing w:line="360" w:lineRule="auto"/>
              <w:jc w:val="center"/>
              <w:rPr>
                <w:rFonts w:ascii="Arial" w:hAnsi="Arial" w:cs="Arial"/>
                <w:color w:val="FF0000"/>
                <w:sz w:val="16"/>
                <w:szCs w:val="16"/>
                <w:lang w:val="en-US"/>
              </w:rPr>
            </w:pPr>
            <w:r w:rsidRPr="00727DFC">
              <w:rPr>
                <w:rFonts w:ascii="Arial" w:hAnsi="Arial" w:cs="Arial"/>
                <w:color w:val="FF0000"/>
                <w:sz w:val="16"/>
                <w:szCs w:val="16"/>
                <w:lang w:val="en-US"/>
              </w:rPr>
              <w:t>1.5 pts.</w:t>
            </w:r>
          </w:p>
          <w:p w:rsidR="001D4534" w:rsidRPr="00727DFC" w:rsidRDefault="001D4534" w:rsidP="007C43F5">
            <w:pPr>
              <w:spacing w:line="360" w:lineRule="auto"/>
              <w:jc w:val="center"/>
              <w:rPr>
                <w:rFonts w:ascii="Arial" w:hAnsi="Arial" w:cs="Arial"/>
                <w:color w:val="FF0000"/>
                <w:sz w:val="16"/>
                <w:szCs w:val="16"/>
                <w:lang w:val="en-US"/>
              </w:rPr>
            </w:pPr>
          </w:p>
          <w:p w:rsidR="001D4534" w:rsidRPr="00727DFC" w:rsidRDefault="001D4534" w:rsidP="007C43F5">
            <w:pPr>
              <w:spacing w:line="360" w:lineRule="auto"/>
              <w:jc w:val="center"/>
              <w:rPr>
                <w:rFonts w:ascii="Arial" w:hAnsi="Arial" w:cs="Arial"/>
                <w:color w:val="FF0000"/>
                <w:sz w:val="16"/>
                <w:szCs w:val="16"/>
                <w:lang w:val="en-US"/>
              </w:rPr>
            </w:pPr>
            <w:r w:rsidRPr="00727DFC">
              <w:rPr>
                <w:rFonts w:ascii="Arial" w:hAnsi="Arial" w:cs="Arial"/>
                <w:color w:val="FF0000"/>
                <w:sz w:val="16"/>
                <w:szCs w:val="16"/>
                <w:lang w:val="en-US"/>
              </w:rPr>
              <w:t>3 pts.</w:t>
            </w:r>
          </w:p>
          <w:p w:rsidR="001D4534" w:rsidRPr="0006257E" w:rsidRDefault="001D4534" w:rsidP="007C43F5">
            <w:pPr>
              <w:spacing w:line="360" w:lineRule="auto"/>
              <w:jc w:val="center"/>
              <w:rPr>
                <w:rFonts w:ascii="Arial" w:hAnsi="Arial" w:cs="Arial"/>
                <w:color w:val="FF0000"/>
                <w:sz w:val="16"/>
                <w:szCs w:val="16"/>
              </w:rPr>
            </w:pPr>
            <w:r>
              <w:rPr>
                <w:rFonts w:ascii="Arial" w:hAnsi="Arial" w:cs="Arial"/>
                <w:color w:val="FF0000"/>
                <w:sz w:val="16"/>
                <w:szCs w:val="16"/>
              </w:rPr>
              <w:t>2</w:t>
            </w:r>
            <w:r w:rsidRPr="0006257E">
              <w:rPr>
                <w:rFonts w:ascii="Arial" w:hAnsi="Arial" w:cs="Arial"/>
                <w:color w:val="FF0000"/>
                <w:sz w:val="16"/>
                <w:szCs w:val="16"/>
              </w:rPr>
              <w:t xml:space="preserve"> pts.</w:t>
            </w:r>
          </w:p>
          <w:p w:rsidR="001D4534" w:rsidRDefault="001D4534" w:rsidP="007C43F5">
            <w:pPr>
              <w:spacing w:line="360" w:lineRule="auto"/>
              <w:jc w:val="center"/>
              <w:rPr>
                <w:rFonts w:ascii="Arial" w:hAnsi="Arial" w:cs="Arial"/>
                <w:color w:val="FF0000"/>
                <w:sz w:val="16"/>
                <w:szCs w:val="16"/>
              </w:rPr>
            </w:pPr>
          </w:p>
          <w:p w:rsidR="001D4534" w:rsidRDefault="001D4534" w:rsidP="007C43F5">
            <w:pPr>
              <w:jc w:val="center"/>
              <w:rPr>
                <w:rFonts w:ascii="Arial" w:hAnsi="Arial" w:cs="Arial"/>
                <w:sz w:val="16"/>
                <w:szCs w:val="16"/>
              </w:rPr>
            </w:pPr>
            <w:r w:rsidRPr="000D2823">
              <w:rPr>
                <w:rFonts w:ascii="Arial" w:hAnsi="Arial" w:cs="Arial"/>
                <w:color w:val="FF0000"/>
                <w:sz w:val="16"/>
                <w:szCs w:val="16"/>
              </w:rPr>
              <w:t>2 pts</w:t>
            </w:r>
            <w:r>
              <w:rPr>
                <w:rFonts w:ascii="Arial" w:hAnsi="Arial" w:cs="Arial"/>
                <w:color w:val="FF0000"/>
                <w:sz w:val="16"/>
                <w:szCs w:val="16"/>
              </w:rPr>
              <w:t>.</w:t>
            </w:r>
          </w:p>
          <w:p w:rsidR="001D4534" w:rsidRDefault="001D4534" w:rsidP="007C43F5">
            <w:pPr>
              <w:rPr>
                <w:rFonts w:ascii="Arial" w:hAnsi="Arial" w:cs="Arial"/>
                <w:sz w:val="16"/>
                <w:szCs w:val="16"/>
              </w:rPr>
            </w:pPr>
          </w:p>
          <w:p w:rsidR="001D4534" w:rsidRDefault="001D4534" w:rsidP="007C43F5">
            <w:pPr>
              <w:jc w:val="center"/>
              <w:rPr>
                <w:rFonts w:ascii="Arial" w:hAnsi="Arial" w:cs="Arial"/>
                <w:sz w:val="16"/>
                <w:szCs w:val="16"/>
              </w:rPr>
            </w:pPr>
            <w:r w:rsidRPr="000D2823">
              <w:rPr>
                <w:rFonts w:ascii="Arial" w:hAnsi="Arial" w:cs="Arial"/>
                <w:color w:val="FF0000"/>
                <w:sz w:val="16"/>
                <w:szCs w:val="16"/>
              </w:rPr>
              <w:t>3 pts</w:t>
            </w:r>
            <w:r>
              <w:rPr>
                <w:rFonts w:ascii="Arial" w:hAnsi="Arial" w:cs="Arial"/>
                <w:color w:val="FF0000"/>
                <w:sz w:val="16"/>
                <w:szCs w:val="16"/>
              </w:rPr>
              <w:t>.</w:t>
            </w:r>
          </w:p>
          <w:p w:rsidR="001D4534" w:rsidRPr="000D2823" w:rsidRDefault="001D4534" w:rsidP="007C43F5">
            <w:pPr>
              <w:rPr>
                <w:rFonts w:ascii="Arial" w:hAnsi="Arial" w:cs="Arial"/>
                <w:sz w:val="16"/>
                <w:szCs w:val="16"/>
              </w:rPr>
            </w:pPr>
          </w:p>
          <w:p w:rsidR="001D4534" w:rsidRPr="000D2823" w:rsidRDefault="001D4534" w:rsidP="007C43F5">
            <w:pPr>
              <w:rPr>
                <w:rFonts w:ascii="Arial" w:hAnsi="Arial" w:cs="Arial"/>
                <w:sz w:val="16"/>
                <w:szCs w:val="16"/>
              </w:rPr>
            </w:pPr>
          </w:p>
          <w:p w:rsidR="001D4534" w:rsidRDefault="001D4534" w:rsidP="007C43F5">
            <w:pPr>
              <w:rPr>
                <w:rFonts w:ascii="Arial" w:hAnsi="Arial" w:cs="Arial"/>
                <w:sz w:val="16"/>
                <w:szCs w:val="16"/>
              </w:rPr>
            </w:pPr>
            <w:r>
              <w:rPr>
                <w:rFonts w:ascii="Arial" w:hAnsi="Arial" w:cs="Arial"/>
                <w:sz w:val="16"/>
                <w:szCs w:val="16"/>
              </w:rPr>
              <w:t xml:space="preserve">      </w:t>
            </w:r>
          </w:p>
          <w:p w:rsidR="001D4534" w:rsidRPr="004E5B8A" w:rsidRDefault="001D4534" w:rsidP="007C43F5">
            <w:pPr>
              <w:jc w:val="center"/>
              <w:rPr>
                <w:rFonts w:ascii="Arial" w:hAnsi="Arial" w:cs="Arial"/>
                <w:color w:val="FF0000"/>
                <w:sz w:val="16"/>
                <w:szCs w:val="16"/>
              </w:rPr>
            </w:pPr>
            <w:r>
              <w:rPr>
                <w:rFonts w:ascii="Arial" w:hAnsi="Arial" w:cs="Arial"/>
                <w:color w:val="FF0000"/>
                <w:sz w:val="16"/>
                <w:szCs w:val="16"/>
              </w:rPr>
              <w:t xml:space="preserve">  </w:t>
            </w:r>
            <w:r w:rsidRPr="004E5B8A">
              <w:rPr>
                <w:rFonts w:ascii="Arial" w:hAnsi="Arial" w:cs="Arial"/>
                <w:color w:val="FF0000"/>
                <w:sz w:val="16"/>
                <w:szCs w:val="16"/>
              </w:rPr>
              <w:t>2.5 pts.</w:t>
            </w:r>
          </w:p>
          <w:p w:rsidR="001D4534" w:rsidRPr="004E5B8A" w:rsidRDefault="001D4534" w:rsidP="007C43F5">
            <w:pPr>
              <w:jc w:val="center"/>
              <w:rPr>
                <w:rFonts w:ascii="Arial" w:hAnsi="Arial" w:cs="Arial"/>
                <w:color w:val="FF0000"/>
                <w:sz w:val="16"/>
                <w:szCs w:val="16"/>
              </w:rPr>
            </w:pPr>
            <w:r w:rsidRPr="004E5B8A">
              <w:rPr>
                <w:rFonts w:ascii="Arial" w:hAnsi="Arial" w:cs="Arial"/>
                <w:color w:val="FF0000"/>
                <w:sz w:val="16"/>
                <w:szCs w:val="16"/>
              </w:rPr>
              <w:t xml:space="preserve">        </w:t>
            </w:r>
          </w:p>
          <w:p w:rsidR="001D4534" w:rsidRPr="004E5B8A" w:rsidRDefault="001D4534" w:rsidP="007C43F5">
            <w:pPr>
              <w:rPr>
                <w:rFonts w:ascii="Arial" w:hAnsi="Arial" w:cs="Arial"/>
                <w:color w:val="FF0000"/>
                <w:sz w:val="16"/>
                <w:szCs w:val="16"/>
              </w:rPr>
            </w:pPr>
            <w:r>
              <w:rPr>
                <w:rFonts w:ascii="Arial" w:hAnsi="Arial" w:cs="Arial"/>
                <w:color w:val="FF0000"/>
                <w:sz w:val="16"/>
                <w:szCs w:val="16"/>
              </w:rPr>
              <w:t xml:space="preserve">        </w:t>
            </w:r>
            <w:r w:rsidRPr="004E5B8A">
              <w:rPr>
                <w:rFonts w:ascii="Arial" w:hAnsi="Arial" w:cs="Arial"/>
                <w:color w:val="FF0000"/>
                <w:sz w:val="16"/>
                <w:szCs w:val="16"/>
              </w:rPr>
              <w:t xml:space="preserve">  2.5 pts.</w:t>
            </w:r>
          </w:p>
          <w:p w:rsidR="001D4534" w:rsidRDefault="001D4534" w:rsidP="007C43F5">
            <w:pPr>
              <w:jc w:val="center"/>
              <w:rPr>
                <w:rFonts w:ascii="Arial" w:hAnsi="Arial" w:cs="Arial"/>
                <w:color w:val="FF0000"/>
                <w:sz w:val="16"/>
                <w:szCs w:val="16"/>
              </w:rPr>
            </w:pPr>
          </w:p>
          <w:p w:rsidR="001D4534" w:rsidRDefault="001D4534" w:rsidP="007C43F5">
            <w:pPr>
              <w:jc w:val="center"/>
              <w:rPr>
                <w:rFonts w:ascii="Arial" w:hAnsi="Arial" w:cs="Arial"/>
                <w:color w:val="FF0000"/>
                <w:sz w:val="16"/>
                <w:szCs w:val="16"/>
              </w:rPr>
            </w:pPr>
          </w:p>
          <w:p w:rsidR="001D4534" w:rsidRPr="000D2823" w:rsidRDefault="001D4534" w:rsidP="007C43F5">
            <w:pPr>
              <w:rPr>
                <w:rFonts w:ascii="Arial" w:hAnsi="Arial" w:cs="Arial"/>
                <w:sz w:val="16"/>
                <w:szCs w:val="16"/>
              </w:rPr>
            </w:pPr>
            <w:r>
              <w:rPr>
                <w:rFonts w:ascii="Arial" w:hAnsi="Arial" w:cs="Arial"/>
                <w:color w:val="FF0000"/>
                <w:sz w:val="16"/>
                <w:szCs w:val="16"/>
              </w:rPr>
              <w:t xml:space="preserve">          5</w:t>
            </w:r>
            <w:r w:rsidRPr="000D2823">
              <w:rPr>
                <w:rFonts w:ascii="Arial" w:hAnsi="Arial" w:cs="Arial"/>
                <w:color w:val="FF0000"/>
                <w:sz w:val="16"/>
                <w:szCs w:val="16"/>
              </w:rPr>
              <w:t xml:space="preserve"> pts</w:t>
            </w:r>
            <w:r>
              <w:rPr>
                <w:rFonts w:ascii="Arial" w:hAnsi="Arial" w:cs="Arial"/>
                <w:color w:val="FF0000"/>
                <w:sz w:val="16"/>
                <w:szCs w:val="16"/>
              </w:rPr>
              <w:t>.</w:t>
            </w:r>
          </w:p>
        </w:tc>
      </w:tr>
      <w:tr w:rsidR="001D4534" w:rsidTr="007C43F5">
        <w:tc>
          <w:tcPr>
            <w:tcW w:w="2622" w:type="dxa"/>
          </w:tcPr>
          <w:p w:rsidR="001D4534" w:rsidRDefault="001D4534" w:rsidP="007C43F5">
            <w:pPr>
              <w:spacing w:line="360" w:lineRule="auto"/>
              <w:rPr>
                <w:rFonts w:ascii="Arial" w:hAnsi="Arial" w:cs="Arial"/>
                <w:sz w:val="16"/>
                <w:szCs w:val="16"/>
              </w:rPr>
            </w:pPr>
          </w:p>
        </w:tc>
        <w:tc>
          <w:tcPr>
            <w:tcW w:w="2848" w:type="dxa"/>
          </w:tcPr>
          <w:p w:rsidR="001D4534" w:rsidRDefault="001D4534" w:rsidP="007C43F5">
            <w:pPr>
              <w:spacing w:line="360" w:lineRule="auto"/>
              <w:jc w:val="center"/>
              <w:rPr>
                <w:rFonts w:ascii="Arial" w:hAnsi="Arial" w:cs="Arial"/>
                <w:sz w:val="16"/>
                <w:szCs w:val="16"/>
              </w:rPr>
            </w:pPr>
          </w:p>
        </w:tc>
        <w:tc>
          <w:tcPr>
            <w:tcW w:w="1440" w:type="dxa"/>
          </w:tcPr>
          <w:p w:rsidR="001D4534" w:rsidRDefault="001D4534" w:rsidP="007C43F5">
            <w:pPr>
              <w:spacing w:line="360" w:lineRule="auto"/>
              <w:jc w:val="center"/>
              <w:rPr>
                <w:rFonts w:ascii="Arial" w:hAnsi="Arial" w:cs="Arial"/>
                <w:sz w:val="16"/>
                <w:szCs w:val="16"/>
              </w:rPr>
            </w:pPr>
          </w:p>
        </w:tc>
      </w:tr>
      <w:tr w:rsidR="001D4534" w:rsidTr="007C43F5">
        <w:tc>
          <w:tcPr>
            <w:tcW w:w="2622" w:type="dxa"/>
          </w:tcPr>
          <w:p w:rsidR="001D4534" w:rsidRDefault="001D4534" w:rsidP="007C43F5">
            <w:pPr>
              <w:spacing w:line="360" w:lineRule="auto"/>
              <w:rPr>
                <w:rFonts w:ascii="Arial" w:hAnsi="Arial" w:cs="Arial"/>
                <w:sz w:val="16"/>
                <w:szCs w:val="16"/>
              </w:rPr>
            </w:pPr>
            <w:r>
              <w:rPr>
                <w:rFonts w:ascii="Arial" w:hAnsi="Arial" w:cs="Arial"/>
                <w:sz w:val="16"/>
                <w:szCs w:val="16"/>
              </w:rPr>
              <w:t>Exámenes parciales programados</w:t>
            </w:r>
          </w:p>
        </w:tc>
        <w:tc>
          <w:tcPr>
            <w:tcW w:w="2848" w:type="dxa"/>
          </w:tcPr>
          <w:p w:rsidR="001D4534" w:rsidRPr="008C0A07" w:rsidRDefault="001D4534" w:rsidP="007C43F5">
            <w:pPr>
              <w:spacing w:line="360" w:lineRule="auto"/>
              <w:jc w:val="center"/>
              <w:rPr>
                <w:rFonts w:ascii="Arial" w:hAnsi="Arial" w:cs="Arial"/>
                <w:sz w:val="16"/>
                <w:szCs w:val="16"/>
              </w:rPr>
            </w:pPr>
            <w:r>
              <w:rPr>
                <w:rFonts w:ascii="Arial" w:hAnsi="Arial" w:cs="Arial"/>
                <w:sz w:val="16"/>
                <w:szCs w:val="16"/>
              </w:rPr>
              <w:t>2 exámenes (20 pts. c/u)</w:t>
            </w:r>
          </w:p>
        </w:tc>
        <w:tc>
          <w:tcPr>
            <w:tcW w:w="1440" w:type="dxa"/>
          </w:tcPr>
          <w:p w:rsidR="001D4534" w:rsidRPr="008C0A07" w:rsidRDefault="001D4534" w:rsidP="007C43F5">
            <w:pPr>
              <w:spacing w:line="360" w:lineRule="auto"/>
              <w:jc w:val="center"/>
              <w:rPr>
                <w:rFonts w:ascii="Arial" w:hAnsi="Arial" w:cs="Arial"/>
                <w:sz w:val="16"/>
                <w:szCs w:val="16"/>
              </w:rPr>
            </w:pPr>
            <w:r>
              <w:rPr>
                <w:rFonts w:ascii="Arial" w:hAnsi="Arial" w:cs="Arial"/>
                <w:sz w:val="16"/>
                <w:szCs w:val="16"/>
              </w:rPr>
              <w:t>40</w:t>
            </w:r>
            <w:r w:rsidRPr="008C0A07">
              <w:rPr>
                <w:rFonts w:ascii="Arial" w:hAnsi="Arial" w:cs="Arial"/>
                <w:sz w:val="16"/>
                <w:szCs w:val="16"/>
              </w:rPr>
              <w:t xml:space="preserve"> pts.</w:t>
            </w:r>
          </w:p>
        </w:tc>
      </w:tr>
      <w:tr w:rsidR="001D4534" w:rsidTr="007C43F5">
        <w:trPr>
          <w:trHeight w:hRule="exact" w:val="373"/>
        </w:trPr>
        <w:tc>
          <w:tcPr>
            <w:tcW w:w="2622" w:type="dxa"/>
            <w:shd w:val="clear" w:color="auto" w:fill="E0E0E0"/>
            <w:vAlign w:val="center"/>
          </w:tcPr>
          <w:p w:rsidR="001D4534" w:rsidRDefault="001D4534" w:rsidP="007C43F5">
            <w:pPr>
              <w:spacing w:line="360" w:lineRule="auto"/>
              <w:jc w:val="center"/>
              <w:rPr>
                <w:rFonts w:ascii="Arial" w:hAnsi="Arial" w:cs="Arial"/>
                <w:b/>
                <w:bCs/>
                <w:sz w:val="16"/>
                <w:szCs w:val="16"/>
              </w:rPr>
            </w:pPr>
            <w:proofErr w:type="gramStart"/>
            <w:r>
              <w:rPr>
                <w:rFonts w:ascii="Arial" w:hAnsi="Arial" w:cs="Arial"/>
                <w:b/>
                <w:bCs/>
                <w:sz w:val="16"/>
                <w:szCs w:val="16"/>
              </w:rPr>
              <w:t>TOTAL</w:t>
            </w:r>
            <w:proofErr w:type="gramEnd"/>
            <w:r>
              <w:rPr>
                <w:rFonts w:ascii="Arial" w:hAnsi="Arial" w:cs="Arial"/>
                <w:b/>
                <w:bCs/>
                <w:sz w:val="16"/>
                <w:szCs w:val="16"/>
              </w:rPr>
              <w:t xml:space="preserve"> ZONA</w:t>
            </w:r>
          </w:p>
          <w:p w:rsidR="001D4534" w:rsidRDefault="001D4534" w:rsidP="007C43F5">
            <w:pPr>
              <w:spacing w:line="360" w:lineRule="auto"/>
              <w:rPr>
                <w:rFonts w:ascii="Arial" w:hAnsi="Arial" w:cs="Arial"/>
                <w:b/>
                <w:bCs/>
                <w:sz w:val="16"/>
                <w:szCs w:val="16"/>
              </w:rPr>
            </w:pPr>
          </w:p>
        </w:tc>
        <w:tc>
          <w:tcPr>
            <w:tcW w:w="2848" w:type="dxa"/>
            <w:shd w:val="clear" w:color="auto" w:fill="E0E0E0"/>
          </w:tcPr>
          <w:p w:rsidR="001D4534" w:rsidRDefault="001D4534" w:rsidP="007C43F5">
            <w:pPr>
              <w:spacing w:line="360" w:lineRule="auto"/>
              <w:jc w:val="center"/>
              <w:rPr>
                <w:rFonts w:ascii="Arial" w:hAnsi="Arial" w:cs="Arial"/>
                <w:b/>
                <w:bCs/>
                <w:sz w:val="16"/>
                <w:szCs w:val="16"/>
              </w:rPr>
            </w:pPr>
          </w:p>
        </w:tc>
        <w:tc>
          <w:tcPr>
            <w:tcW w:w="1440" w:type="dxa"/>
            <w:shd w:val="clear" w:color="auto" w:fill="E0E0E0"/>
          </w:tcPr>
          <w:p w:rsidR="001D4534" w:rsidRDefault="001D4534" w:rsidP="007C43F5">
            <w:pPr>
              <w:spacing w:line="360" w:lineRule="auto"/>
              <w:jc w:val="center"/>
              <w:rPr>
                <w:rFonts w:ascii="Arial" w:hAnsi="Arial" w:cs="Arial"/>
                <w:b/>
                <w:bCs/>
                <w:sz w:val="16"/>
                <w:szCs w:val="16"/>
              </w:rPr>
            </w:pPr>
            <w:r>
              <w:rPr>
                <w:rFonts w:ascii="Arial" w:hAnsi="Arial" w:cs="Arial"/>
                <w:b/>
                <w:bCs/>
                <w:sz w:val="16"/>
                <w:szCs w:val="16"/>
              </w:rPr>
              <w:t>70 pts.</w:t>
            </w:r>
          </w:p>
        </w:tc>
      </w:tr>
      <w:tr w:rsidR="001D4534" w:rsidTr="007C43F5">
        <w:tc>
          <w:tcPr>
            <w:tcW w:w="2622" w:type="dxa"/>
          </w:tcPr>
          <w:p w:rsidR="001D4534" w:rsidRDefault="001D4534" w:rsidP="007C43F5">
            <w:pPr>
              <w:spacing w:line="360" w:lineRule="auto"/>
              <w:rPr>
                <w:rFonts w:ascii="Arial" w:hAnsi="Arial" w:cs="Arial"/>
                <w:sz w:val="16"/>
                <w:szCs w:val="16"/>
              </w:rPr>
            </w:pPr>
            <w:r>
              <w:rPr>
                <w:rFonts w:ascii="Arial" w:hAnsi="Arial" w:cs="Arial"/>
                <w:sz w:val="16"/>
                <w:szCs w:val="16"/>
              </w:rPr>
              <w:t>Caso Plan Anual de Mercadeo Portafolio individual I. de M.</w:t>
            </w:r>
          </w:p>
        </w:tc>
        <w:tc>
          <w:tcPr>
            <w:tcW w:w="2848" w:type="dxa"/>
          </w:tcPr>
          <w:p w:rsidR="001D4534" w:rsidRDefault="001D4534" w:rsidP="007C43F5">
            <w:pPr>
              <w:spacing w:line="360" w:lineRule="auto"/>
              <w:jc w:val="center"/>
              <w:rPr>
                <w:rFonts w:ascii="Arial" w:hAnsi="Arial" w:cs="Arial"/>
                <w:sz w:val="16"/>
                <w:szCs w:val="16"/>
              </w:rPr>
            </w:pPr>
            <w:r>
              <w:rPr>
                <w:rFonts w:ascii="Arial" w:hAnsi="Arial" w:cs="Arial"/>
                <w:sz w:val="16"/>
                <w:szCs w:val="16"/>
              </w:rPr>
              <w:t>Resolución del caso</w:t>
            </w:r>
          </w:p>
          <w:p w:rsidR="001D4534" w:rsidRDefault="001D4534" w:rsidP="007C43F5">
            <w:pPr>
              <w:spacing w:line="360" w:lineRule="auto"/>
              <w:jc w:val="center"/>
              <w:rPr>
                <w:rFonts w:ascii="Arial" w:hAnsi="Arial" w:cs="Arial"/>
                <w:sz w:val="16"/>
                <w:szCs w:val="16"/>
              </w:rPr>
            </w:pPr>
            <w:r>
              <w:rPr>
                <w:rFonts w:ascii="Arial" w:hAnsi="Arial" w:cs="Arial"/>
                <w:sz w:val="16"/>
                <w:szCs w:val="16"/>
              </w:rPr>
              <w:t>Presentación portafolio</w:t>
            </w:r>
          </w:p>
        </w:tc>
        <w:tc>
          <w:tcPr>
            <w:tcW w:w="1440" w:type="dxa"/>
          </w:tcPr>
          <w:p w:rsidR="001D4534" w:rsidRDefault="001D4534" w:rsidP="007C43F5">
            <w:pPr>
              <w:spacing w:line="360" w:lineRule="auto"/>
              <w:jc w:val="center"/>
              <w:rPr>
                <w:rFonts w:ascii="Arial" w:hAnsi="Arial" w:cs="Arial"/>
                <w:sz w:val="16"/>
                <w:szCs w:val="16"/>
              </w:rPr>
            </w:pPr>
            <w:r>
              <w:rPr>
                <w:rFonts w:ascii="Arial" w:hAnsi="Arial" w:cs="Arial"/>
                <w:sz w:val="16"/>
                <w:szCs w:val="16"/>
              </w:rPr>
              <w:t>5 pts.</w:t>
            </w:r>
          </w:p>
          <w:p w:rsidR="001D4534" w:rsidRDefault="001D4534" w:rsidP="007C43F5">
            <w:pPr>
              <w:spacing w:line="360" w:lineRule="auto"/>
              <w:jc w:val="center"/>
              <w:rPr>
                <w:rFonts w:ascii="Arial" w:hAnsi="Arial" w:cs="Arial"/>
                <w:sz w:val="16"/>
                <w:szCs w:val="16"/>
              </w:rPr>
            </w:pPr>
            <w:r>
              <w:rPr>
                <w:rFonts w:ascii="Arial" w:hAnsi="Arial" w:cs="Arial"/>
                <w:sz w:val="16"/>
                <w:szCs w:val="16"/>
              </w:rPr>
              <w:t>5 pts.</w:t>
            </w:r>
          </w:p>
        </w:tc>
      </w:tr>
      <w:tr w:rsidR="001D4534" w:rsidTr="007C43F5">
        <w:tc>
          <w:tcPr>
            <w:tcW w:w="2622" w:type="dxa"/>
          </w:tcPr>
          <w:p w:rsidR="001D4534" w:rsidRDefault="001D4534" w:rsidP="007C43F5">
            <w:pPr>
              <w:spacing w:line="360" w:lineRule="auto"/>
              <w:rPr>
                <w:rFonts w:ascii="Arial" w:hAnsi="Arial" w:cs="Arial"/>
                <w:sz w:val="16"/>
                <w:szCs w:val="16"/>
              </w:rPr>
            </w:pPr>
            <w:r>
              <w:rPr>
                <w:rFonts w:ascii="Arial" w:hAnsi="Arial" w:cs="Arial"/>
                <w:sz w:val="16"/>
                <w:szCs w:val="16"/>
              </w:rPr>
              <w:t xml:space="preserve">Examen final </w:t>
            </w:r>
          </w:p>
        </w:tc>
        <w:tc>
          <w:tcPr>
            <w:tcW w:w="2848" w:type="dxa"/>
          </w:tcPr>
          <w:p w:rsidR="001D4534" w:rsidRDefault="001D4534" w:rsidP="007C43F5">
            <w:pPr>
              <w:spacing w:line="360" w:lineRule="auto"/>
              <w:jc w:val="center"/>
              <w:rPr>
                <w:rFonts w:ascii="Arial" w:hAnsi="Arial" w:cs="Arial"/>
                <w:sz w:val="16"/>
                <w:szCs w:val="16"/>
              </w:rPr>
            </w:pPr>
          </w:p>
        </w:tc>
        <w:tc>
          <w:tcPr>
            <w:tcW w:w="1440" w:type="dxa"/>
          </w:tcPr>
          <w:p w:rsidR="001D4534" w:rsidRDefault="001D4534" w:rsidP="007C43F5">
            <w:pPr>
              <w:spacing w:line="360" w:lineRule="auto"/>
              <w:jc w:val="center"/>
              <w:rPr>
                <w:rFonts w:ascii="Arial" w:hAnsi="Arial" w:cs="Arial"/>
                <w:sz w:val="16"/>
                <w:szCs w:val="16"/>
              </w:rPr>
            </w:pPr>
            <w:r>
              <w:rPr>
                <w:rFonts w:ascii="Arial" w:hAnsi="Arial" w:cs="Arial"/>
                <w:sz w:val="16"/>
                <w:szCs w:val="16"/>
              </w:rPr>
              <w:t>20 pts.</w:t>
            </w:r>
          </w:p>
        </w:tc>
      </w:tr>
      <w:tr w:rsidR="001D4534" w:rsidTr="007C43F5">
        <w:tc>
          <w:tcPr>
            <w:tcW w:w="2622" w:type="dxa"/>
            <w:shd w:val="clear" w:color="auto" w:fill="E0E0E0"/>
          </w:tcPr>
          <w:p w:rsidR="001D4534" w:rsidRDefault="001D4534" w:rsidP="007C43F5">
            <w:pPr>
              <w:spacing w:line="360" w:lineRule="auto"/>
              <w:jc w:val="center"/>
              <w:rPr>
                <w:rFonts w:ascii="Arial" w:hAnsi="Arial" w:cs="Arial"/>
                <w:b/>
                <w:bCs/>
                <w:sz w:val="16"/>
                <w:szCs w:val="16"/>
              </w:rPr>
            </w:pPr>
            <w:r>
              <w:rPr>
                <w:rFonts w:ascii="Arial" w:hAnsi="Arial" w:cs="Arial"/>
                <w:b/>
                <w:bCs/>
                <w:sz w:val="16"/>
                <w:szCs w:val="16"/>
              </w:rPr>
              <w:t>TOTAL</w:t>
            </w:r>
          </w:p>
        </w:tc>
        <w:tc>
          <w:tcPr>
            <w:tcW w:w="2848" w:type="dxa"/>
            <w:shd w:val="clear" w:color="auto" w:fill="E0E0E0"/>
          </w:tcPr>
          <w:p w:rsidR="001D4534" w:rsidRDefault="001D4534" w:rsidP="007C43F5">
            <w:pPr>
              <w:spacing w:line="360" w:lineRule="auto"/>
              <w:jc w:val="center"/>
              <w:rPr>
                <w:rFonts w:ascii="Arial" w:hAnsi="Arial" w:cs="Arial"/>
                <w:b/>
                <w:bCs/>
                <w:sz w:val="16"/>
                <w:szCs w:val="16"/>
              </w:rPr>
            </w:pPr>
          </w:p>
        </w:tc>
        <w:tc>
          <w:tcPr>
            <w:tcW w:w="1440" w:type="dxa"/>
            <w:shd w:val="clear" w:color="auto" w:fill="E0E0E0"/>
          </w:tcPr>
          <w:p w:rsidR="001D4534" w:rsidRDefault="001D4534" w:rsidP="007C43F5">
            <w:pPr>
              <w:spacing w:line="360" w:lineRule="auto"/>
              <w:jc w:val="center"/>
              <w:rPr>
                <w:rFonts w:ascii="Arial" w:hAnsi="Arial" w:cs="Arial"/>
                <w:b/>
                <w:bCs/>
                <w:sz w:val="16"/>
                <w:szCs w:val="16"/>
              </w:rPr>
            </w:pPr>
            <w:r>
              <w:rPr>
                <w:rFonts w:ascii="Arial" w:hAnsi="Arial" w:cs="Arial"/>
                <w:b/>
                <w:bCs/>
                <w:sz w:val="16"/>
                <w:szCs w:val="16"/>
              </w:rPr>
              <w:t>100 pts.</w:t>
            </w:r>
          </w:p>
        </w:tc>
      </w:tr>
    </w:tbl>
    <w:p w:rsidR="001C7EB0" w:rsidRDefault="001C7EB0"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1D4534" w:rsidRDefault="001D4534" w:rsidP="00E8278C">
      <w:pPr>
        <w:pStyle w:val="Prrafodelista"/>
        <w:rPr>
          <w:rFonts w:ascii="Arial" w:hAnsi="Arial" w:cs="Arial"/>
          <w:b/>
        </w:rPr>
      </w:pPr>
    </w:p>
    <w:p w:rsidR="002B539F" w:rsidRDefault="002B539F"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lastRenderedPageBreak/>
        <w:t>BIBLIOGRAFIA</w:t>
      </w:r>
    </w:p>
    <w:p w:rsidR="00E8278C" w:rsidRDefault="00E8278C" w:rsidP="00E8278C">
      <w:pPr>
        <w:pStyle w:val="Prrafodelista"/>
        <w:rPr>
          <w:rFonts w:ascii="Arial" w:hAnsi="Arial" w:cs="Arial"/>
          <w:b/>
        </w:rPr>
      </w:pPr>
    </w:p>
    <w:p w:rsidR="002B539F" w:rsidRDefault="00E33FB0" w:rsidP="00E8278C">
      <w:pPr>
        <w:pStyle w:val="Prrafodelista"/>
        <w:rPr>
          <w:rFonts w:ascii="Arial" w:hAnsi="Arial" w:cs="Arial"/>
          <w:b/>
        </w:rPr>
      </w:pPr>
      <w:r>
        <w:rPr>
          <w:noProof/>
          <w:sz w:val="22"/>
          <w:szCs w:val="22"/>
          <w:lang w:val="es-GT" w:eastAsia="es-GT"/>
        </w:rPr>
        <mc:AlternateContent>
          <mc:Choice Requires="wps">
            <w:drawing>
              <wp:anchor distT="0" distB="0" distL="114300" distR="114300" simplePos="0" relativeHeight="251659264" behindDoc="0" locked="0" layoutInCell="1" allowOverlap="1" wp14:anchorId="038EB45F" wp14:editId="14AA40F5">
                <wp:simplePos x="0" y="0"/>
                <wp:positionH relativeFrom="margin">
                  <wp:posOffset>269216</wp:posOffset>
                </wp:positionH>
                <wp:positionV relativeFrom="paragraph">
                  <wp:posOffset>8357</wp:posOffset>
                </wp:positionV>
                <wp:extent cx="5939510" cy="2260396"/>
                <wp:effectExtent l="0" t="0" r="0" b="698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510" cy="2260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FB0" w:rsidRDefault="00E33FB0" w:rsidP="00E33FB0">
                            <w:pPr>
                              <w:rPr>
                                <w:rFonts w:ascii="Arial" w:hAnsi="Arial" w:cs="Arial"/>
                                <w:sz w:val="18"/>
                                <w:szCs w:val="18"/>
                                <w:lang w:val="en-US"/>
                              </w:rPr>
                            </w:pPr>
                            <w:r>
                              <w:rPr>
                                <w:sz w:val="88"/>
                                <w:szCs w:val="88"/>
                              </w:rPr>
                              <w:t xml:space="preserve"> </w:t>
                            </w:r>
                          </w:p>
                          <w:p w:rsidR="00E33FB0" w:rsidRPr="00E33FB0" w:rsidRDefault="00E33FB0" w:rsidP="00E33FB0">
                            <w:pPr>
                              <w:numPr>
                                <w:ilvl w:val="0"/>
                                <w:numId w:val="25"/>
                              </w:numPr>
                              <w:jc w:val="both"/>
                              <w:rPr>
                                <w:rFonts w:ascii="Arial" w:hAnsi="Arial" w:cs="Arial"/>
                                <w:b/>
                                <w:sz w:val="20"/>
                                <w:szCs w:val="20"/>
                                <w:lang w:val="en-US"/>
                              </w:rPr>
                            </w:pPr>
                            <w:proofErr w:type="spellStart"/>
                            <w:r w:rsidRPr="00E33FB0">
                              <w:rPr>
                                <w:rFonts w:ascii="Arial" w:hAnsi="Arial" w:cs="Arial"/>
                                <w:b/>
                                <w:sz w:val="20"/>
                                <w:szCs w:val="20"/>
                              </w:rPr>
                              <w:t>Malhotra</w:t>
                            </w:r>
                            <w:proofErr w:type="spellEnd"/>
                            <w:r w:rsidRPr="00E33FB0">
                              <w:rPr>
                                <w:rFonts w:ascii="Arial" w:hAnsi="Arial" w:cs="Arial"/>
                                <w:b/>
                                <w:sz w:val="20"/>
                                <w:szCs w:val="20"/>
                              </w:rPr>
                              <w:t xml:space="preserve">, N. 2008. Investigación de mercados. </w:t>
                            </w:r>
                            <w:r w:rsidRPr="00E33FB0">
                              <w:rPr>
                                <w:rFonts w:ascii="Arial" w:hAnsi="Arial" w:cs="Arial"/>
                                <w:b/>
                                <w:sz w:val="20"/>
                                <w:szCs w:val="20"/>
                                <w:lang w:val="en-US"/>
                              </w:rPr>
                              <w:t>Prentice Hall. 5ta. ed. 920 p.</w:t>
                            </w:r>
                          </w:p>
                          <w:p w:rsidR="00E33FB0" w:rsidRDefault="00E33FB0" w:rsidP="00E33FB0">
                            <w:pPr>
                              <w:ind w:left="720"/>
                              <w:jc w:val="both"/>
                              <w:rPr>
                                <w:rFonts w:ascii="Arial" w:hAnsi="Arial" w:cs="Arial"/>
                                <w:sz w:val="18"/>
                                <w:szCs w:val="18"/>
                                <w:lang w:val="en-US"/>
                              </w:rPr>
                            </w:pPr>
                          </w:p>
                          <w:p w:rsidR="00E33FB0" w:rsidRPr="001F7105" w:rsidRDefault="00E33FB0" w:rsidP="00E33FB0">
                            <w:pPr>
                              <w:ind w:left="720"/>
                              <w:jc w:val="both"/>
                              <w:rPr>
                                <w:rFonts w:ascii="Arial" w:hAnsi="Arial" w:cs="Arial"/>
                                <w:sz w:val="18"/>
                                <w:szCs w:val="18"/>
                                <w:lang w:val="en-US"/>
                              </w:rPr>
                            </w:pPr>
                          </w:p>
                          <w:p w:rsidR="00E33FB0" w:rsidRDefault="00E33FB0" w:rsidP="00E33FB0">
                            <w:pPr>
                              <w:numPr>
                                <w:ilvl w:val="0"/>
                                <w:numId w:val="25"/>
                              </w:numPr>
                              <w:jc w:val="both"/>
                              <w:rPr>
                                <w:rFonts w:ascii="Arial" w:hAnsi="Arial" w:cs="Arial"/>
                                <w:sz w:val="18"/>
                                <w:szCs w:val="18"/>
                              </w:rPr>
                            </w:pPr>
                            <w:r w:rsidRPr="00B91B0B">
                              <w:rPr>
                                <w:rFonts w:ascii="Arial" w:hAnsi="Arial" w:cs="Arial"/>
                                <w:sz w:val="18"/>
                                <w:szCs w:val="18"/>
                                <w:lang w:val="en-US"/>
                              </w:rPr>
                              <w:t xml:space="preserve">Hair, J., Bush, R. y </w:t>
                            </w:r>
                            <w:proofErr w:type="spellStart"/>
                            <w:r w:rsidRPr="00B91B0B">
                              <w:rPr>
                                <w:rFonts w:ascii="Arial" w:hAnsi="Arial" w:cs="Arial"/>
                                <w:sz w:val="18"/>
                                <w:szCs w:val="18"/>
                                <w:lang w:val="en-US"/>
                              </w:rPr>
                              <w:t>Ortinau</w:t>
                            </w:r>
                            <w:proofErr w:type="spellEnd"/>
                            <w:r w:rsidRPr="00B91B0B">
                              <w:rPr>
                                <w:rFonts w:ascii="Arial" w:hAnsi="Arial" w:cs="Arial"/>
                                <w:sz w:val="18"/>
                                <w:szCs w:val="18"/>
                                <w:lang w:val="en-US"/>
                              </w:rPr>
                              <w:t xml:space="preserve">, D. 2010. </w:t>
                            </w:r>
                            <w:r w:rsidRPr="00B91B0B">
                              <w:rPr>
                                <w:rFonts w:ascii="Arial" w:hAnsi="Arial" w:cs="Arial"/>
                                <w:sz w:val="18"/>
                                <w:szCs w:val="18"/>
                              </w:rPr>
                              <w:t xml:space="preserve">Investigación de mercados en un ambiente de información </w:t>
                            </w:r>
                            <w:proofErr w:type="spellStart"/>
                            <w:proofErr w:type="gramStart"/>
                            <w:r w:rsidRPr="00B91B0B">
                              <w:rPr>
                                <w:rFonts w:ascii="Arial" w:hAnsi="Arial" w:cs="Arial"/>
                                <w:sz w:val="18"/>
                                <w:szCs w:val="18"/>
                              </w:rPr>
                              <w:t>digital.McGraw</w:t>
                            </w:r>
                            <w:proofErr w:type="spellEnd"/>
                            <w:proofErr w:type="gramEnd"/>
                            <w:r w:rsidRPr="00B91B0B">
                              <w:rPr>
                                <w:rFonts w:ascii="Arial" w:hAnsi="Arial" w:cs="Arial"/>
                                <w:sz w:val="18"/>
                                <w:szCs w:val="18"/>
                              </w:rPr>
                              <w:t xml:space="preserve"> Hill. 4ta. ed. 651 p. </w:t>
                            </w:r>
                          </w:p>
                          <w:p w:rsidR="00E33FB0" w:rsidRDefault="00E33FB0" w:rsidP="00E33FB0">
                            <w:pPr>
                              <w:ind w:left="720"/>
                              <w:jc w:val="both"/>
                              <w:rPr>
                                <w:rFonts w:ascii="Arial" w:hAnsi="Arial" w:cs="Arial"/>
                                <w:sz w:val="18"/>
                                <w:szCs w:val="18"/>
                              </w:rPr>
                            </w:pPr>
                          </w:p>
                          <w:p w:rsidR="00E33FB0" w:rsidRDefault="00E33FB0" w:rsidP="00E33FB0">
                            <w:pPr>
                              <w:numPr>
                                <w:ilvl w:val="0"/>
                                <w:numId w:val="25"/>
                              </w:numPr>
                              <w:jc w:val="both"/>
                              <w:rPr>
                                <w:rFonts w:ascii="Arial" w:hAnsi="Arial" w:cs="Arial"/>
                                <w:sz w:val="18"/>
                                <w:szCs w:val="18"/>
                              </w:rPr>
                            </w:pPr>
                            <w:proofErr w:type="spellStart"/>
                            <w:r w:rsidRPr="00B91B0B">
                              <w:rPr>
                                <w:rFonts w:ascii="Arial" w:hAnsi="Arial" w:cs="Arial"/>
                                <w:sz w:val="18"/>
                                <w:szCs w:val="18"/>
                              </w:rPr>
                              <w:t>Kinnear</w:t>
                            </w:r>
                            <w:proofErr w:type="spellEnd"/>
                            <w:r w:rsidRPr="00B91B0B">
                              <w:rPr>
                                <w:rFonts w:ascii="Arial" w:hAnsi="Arial" w:cs="Arial"/>
                                <w:sz w:val="18"/>
                                <w:szCs w:val="18"/>
                              </w:rPr>
                              <w:t xml:space="preserve">, Thomas. Taylor, James R. Investigación de Mercados un Enfoque Aplicado Quinta edición, Santa Fe de </w:t>
                            </w:r>
                            <w:proofErr w:type="spellStart"/>
                            <w:r w:rsidRPr="00B91B0B">
                              <w:rPr>
                                <w:rFonts w:ascii="Arial" w:hAnsi="Arial" w:cs="Arial"/>
                                <w:sz w:val="18"/>
                                <w:szCs w:val="18"/>
                              </w:rPr>
                              <w:t>Bogota</w:t>
                            </w:r>
                            <w:proofErr w:type="spellEnd"/>
                            <w:r w:rsidRPr="00B91B0B">
                              <w:rPr>
                                <w:rFonts w:ascii="Arial" w:hAnsi="Arial" w:cs="Arial"/>
                                <w:sz w:val="18"/>
                                <w:szCs w:val="18"/>
                              </w:rPr>
                              <w:t xml:space="preserve"> 2003.</w:t>
                            </w:r>
                          </w:p>
                          <w:p w:rsidR="00E33FB0" w:rsidRDefault="00E33FB0" w:rsidP="00E33FB0">
                            <w:pPr>
                              <w:pStyle w:val="Prrafodelista"/>
                              <w:rPr>
                                <w:rFonts w:ascii="Arial" w:hAnsi="Arial" w:cs="Arial"/>
                                <w:sz w:val="18"/>
                                <w:szCs w:val="18"/>
                              </w:rPr>
                            </w:pPr>
                          </w:p>
                          <w:p w:rsidR="00E33FB0" w:rsidRPr="00B91B0B" w:rsidRDefault="00E33FB0" w:rsidP="00E33FB0">
                            <w:pPr>
                              <w:numPr>
                                <w:ilvl w:val="0"/>
                                <w:numId w:val="25"/>
                              </w:numPr>
                              <w:jc w:val="both"/>
                              <w:rPr>
                                <w:rFonts w:ascii="Arial" w:hAnsi="Arial" w:cs="Arial"/>
                                <w:sz w:val="18"/>
                                <w:szCs w:val="18"/>
                              </w:rPr>
                            </w:pPr>
                            <w:proofErr w:type="spellStart"/>
                            <w:r w:rsidRPr="00B91B0B">
                              <w:rPr>
                                <w:rFonts w:ascii="Arial" w:hAnsi="Arial" w:cs="Arial"/>
                                <w:sz w:val="18"/>
                                <w:szCs w:val="18"/>
                              </w:rPr>
                              <w:t>McDaniel</w:t>
                            </w:r>
                            <w:proofErr w:type="spellEnd"/>
                            <w:r w:rsidRPr="00B91B0B">
                              <w:rPr>
                                <w:rFonts w:ascii="Arial" w:hAnsi="Arial" w:cs="Arial"/>
                                <w:sz w:val="18"/>
                                <w:szCs w:val="18"/>
                              </w:rPr>
                              <w:t>, Carl. Gates, Roger Investigación de Mercados contemporánea. Cuarta edición. Thomson Editores México. 1999.</w:t>
                            </w:r>
                          </w:p>
                          <w:p w:rsidR="00E33FB0" w:rsidRPr="00B02335" w:rsidRDefault="00E33FB0" w:rsidP="00E33FB0">
                            <w:pPr>
                              <w:jc w:val="both"/>
                              <w:rPr>
                                <w:rFonts w:ascii="Century Gothic" w:hAnsi="Century Gothic" w:cs="Century Gothic"/>
                                <w:sz w:val="18"/>
                                <w:szCs w:val="18"/>
                                <w:lang w:val="es-GT"/>
                              </w:rPr>
                            </w:pPr>
                          </w:p>
                          <w:p w:rsidR="00E33FB0" w:rsidRPr="00B02335" w:rsidRDefault="00E33FB0" w:rsidP="00E33FB0">
                            <w:pPr>
                              <w:ind w:left="1800"/>
                              <w:jc w:val="both"/>
                              <w:rPr>
                                <w:rFonts w:ascii="Century Gothic" w:hAnsi="Century Gothic" w:cs="Century Gothic"/>
                                <w:sz w:val="22"/>
                                <w:szCs w:val="22"/>
                                <w:lang w:val="es-GT"/>
                              </w:rPr>
                            </w:pPr>
                          </w:p>
                          <w:p w:rsidR="00E33FB0" w:rsidRPr="00B02335" w:rsidRDefault="00E33FB0" w:rsidP="00E33FB0">
                            <w:pPr>
                              <w:jc w:val="center"/>
                              <w:rPr>
                                <w:sz w:val="22"/>
                                <w:szCs w:val="22"/>
                                <w:lang w:val="es-GT"/>
                              </w:rPr>
                            </w:pPr>
                          </w:p>
                          <w:p w:rsidR="00E33FB0" w:rsidRPr="00B02335" w:rsidRDefault="00E33FB0" w:rsidP="00E33FB0">
                            <w:pPr>
                              <w:jc w:val="center"/>
                              <w:rPr>
                                <w:sz w:val="22"/>
                                <w:szCs w:val="22"/>
                                <w:lang w:val="es-GT"/>
                              </w:rPr>
                            </w:pPr>
                          </w:p>
                          <w:p w:rsidR="00E33FB0" w:rsidRPr="00B02335" w:rsidRDefault="00E33FB0" w:rsidP="00E33FB0">
                            <w:pPr>
                              <w:rPr>
                                <w:lang w:val="es-G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EB45F" id="_x0000_t202" coordsize="21600,21600" o:spt="202" path="m,l,21600r21600,l21600,xe">
                <v:stroke joinstyle="miter"/>
                <v:path gradientshapeok="t" o:connecttype="rect"/>
              </v:shapetype>
              <v:shape id="Text Box 95" o:spid="_x0000_s1026" type="#_x0000_t202" style="position:absolute;left:0;text-align:left;margin-left:21.2pt;margin-top:.65pt;width:467.7pt;height:1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qAtg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" filled="f" stroked="f">
                <v:textbox>
                  <w:txbxContent>
                    <w:p w:rsidR="00E33FB0" w:rsidRDefault="00E33FB0" w:rsidP="00E33FB0">
                      <w:pPr>
                        <w:rPr>
                          <w:rFonts w:ascii="Arial" w:hAnsi="Arial" w:cs="Arial"/>
                          <w:sz w:val="18"/>
                          <w:szCs w:val="18"/>
                          <w:lang w:val="en-US"/>
                        </w:rPr>
                      </w:pPr>
                      <w:r>
                        <w:rPr>
                          <w:sz w:val="88"/>
                          <w:szCs w:val="88"/>
                        </w:rPr>
                        <w:t xml:space="preserve"> </w:t>
                      </w:r>
                    </w:p>
                    <w:p w:rsidR="00E33FB0" w:rsidRPr="00E33FB0" w:rsidRDefault="00E33FB0" w:rsidP="00E33FB0">
                      <w:pPr>
                        <w:numPr>
                          <w:ilvl w:val="0"/>
                          <w:numId w:val="25"/>
                        </w:numPr>
                        <w:jc w:val="both"/>
                        <w:rPr>
                          <w:rFonts w:ascii="Arial" w:hAnsi="Arial" w:cs="Arial"/>
                          <w:b/>
                          <w:sz w:val="20"/>
                          <w:szCs w:val="20"/>
                          <w:lang w:val="en-US"/>
                        </w:rPr>
                      </w:pPr>
                      <w:proofErr w:type="spellStart"/>
                      <w:r w:rsidRPr="00E33FB0">
                        <w:rPr>
                          <w:rFonts w:ascii="Arial" w:hAnsi="Arial" w:cs="Arial"/>
                          <w:b/>
                          <w:sz w:val="20"/>
                          <w:szCs w:val="20"/>
                        </w:rPr>
                        <w:t>Malhotra</w:t>
                      </w:r>
                      <w:proofErr w:type="spellEnd"/>
                      <w:r w:rsidRPr="00E33FB0">
                        <w:rPr>
                          <w:rFonts w:ascii="Arial" w:hAnsi="Arial" w:cs="Arial"/>
                          <w:b/>
                          <w:sz w:val="20"/>
                          <w:szCs w:val="20"/>
                        </w:rPr>
                        <w:t xml:space="preserve">, N. 2008. Investigación de mercados. </w:t>
                      </w:r>
                      <w:r w:rsidRPr="00E33FB0">
                        <w:rPr>
                          <w:rFonts w:ascii="Arial" w:hAnsi="Arial" w:cs="Arial"/>
                          <w:b/>
                          <w:sz w:val="20"/>
                          <w:szCs w:val="20"/>
                          <w:lang w:val="en-US"/>
                        </w:rPr>
                        <w:t>Prentice Hall. 5ta. ed. 920 p.</w:t>
                      </w:r>
                    </w:p>
                    <w:p w:rsidR="00E33FB0" w:rsidRDefault="00E33FB0" w:rsidP="00E33FB0">
                      <w:pPr>
                        <w:ind w:left="720"/>
                        <w:jc w:val="both"/>
                        <w:rPr>
                          <w:rFonts w:ascii="Arial" w:hAnsi="Arial" w:cs="Arial"/>
                          <w:sz w:val="18"/>
                          <w:szCs w:val="18"/>
                          <w:lang w:val="en-US"/>
                        </w:rPr>
                      </w:pPr>
                    </w:p>
                    <w:p w:rsidR="00E33FB0" w:rsidRPr="001F7105" w:rsidRDefault="00E33FB0" w:rsidP="00E33FB0">
                      <w:pPr>
                        <w:ind w:left="720"/>
                        <w:jc w:val="both"/>
                        <w:rPr>
                          <w:rFonts w:ascii="Arial" w:hAnsi="Arial" w:cs="Arial"/>
                          <w:sz w:val="18"/>
                          <w:szCs w:val="18"/>
                          <w:lang w:val="en-US"/>
                        </w:rPr>
                      </w:pPr>
                    </w:p>
                    <w:p w:rsidR="00E33FB0" w:rsidRDefault="00E33FB0" w:rsidP="00E33FB0">
                      <w:pPr>
                        <w:numPr>
                          <w:ilvl w:val="0"/>
                          <w:numId w:val="25"/>
                        </w:numPr>
                        <w:jc w:val="both"/>
                        <w:rPr>
                          <w:rFonts w:ascii="Arial" w:hAnsi="Arial" w:cs="Arial"/>
                          <w:sz w:val="18"/>
                          <w:szCs w:val="18"/>
                        </w:rPr>
                      </w:pPr>
                      <w:r w:rsidRPr="00B91B0B">
                        <w:rPr>
                          <w:rFonts w:ascii="Arial" w:hAnsi="Arial" w:cs="Arial"/>
                          <w:sz w:val="18"/>
                          <w:szCs w:val="18"/>
                          <w:lang w:val="en-US"/>
                        </w:rPr>
                        <w:t xml:space="preserve">Hair, J., Bush, R. y </w:t>
                      </w:r>
                      <w:proofErr w:type="spellStart"/>
                      <w:r w:rsidRPr="00B91B0B">
                        <w:rPr>
                          <w:rFonts w:ascii="Arial" w:hAnsi="Arial" w:cs="Arial"/>
                          <w:sz w:val="18"/>
                          <w:szCs w:val="18"/>
                          <w:lang w:val="en-US"/>
                        </w:rPr>
                        <w:t>Ortinau</w:t>
                      </w:r>
                      <w:proofErr w:type="spellEnd"/>
                      <w:r w:rsidRPr="00B91B0B">
                        <w:rPr>
                          <w:rFonts w:ascii="Arial" w:hAnsi="Arial" w:cs="Arial"/>
                          <w:sz w:val="18"/>
                          <w:szCs w:val="18"/>
                          <w:lang w:val="en-US"/>
                        </w:rPr>
                        <w:t xml:space="preserve">, D. 2010. </w:t>
                      </w:r>
                      <w:r w:rsidRPr="00B91B0B">
                        <w:rPr>
                          <w:rFonts w:ascii="Arial" w:hAnsi="Arial" w:cs="Arial"/>
                          <w:sz w:val="18"/>
                          <w:szCs w:val="18"/>
                        </w:rPr>
                        <w:t xml:space="preserve">Investigación de mercados en un ambiente de información </w:t>
                      </w:r>
                      <w:proofErr w:type="spellStart"/>
                      <w:proofErr w:type="gramStart"/>
                      <w:r w:rsidRPr="00B91B0B">
                        <w:rPr>
                          <w:rFonts w:ascii="Arial" w:hAnsi="Arial" w:cs="Arial"/>
                          <w:sz w:val="18"/>
                          <w:szCs w:val="18"/>
                        </w:rPr>
                        <w:t>digital.McGraw</w:t>
                      </w:r>
                      <w:proofErr w:type="spellEnd"/>
                      <w:proofErr w:type="gramEnd"/>
                      <w:r w:rsidRPr="00B91B0B">
                        <w:rPr>
                          <w:rFonts w:ascii="Arial" w:hAnsi="Arial" w:cs="Arial"/>
                          <w:sz w:val="18"/>
                          <w:szCs w:val="18"/>
                        </w:rPr>
                        <w:t xml:space="preserve"> Hill. 4ta. ed. 651 p. </w:t>
                      </w:r>
                    </w:p>
                    <w:p w:rsidR="00E33FB0" w:rsidRDefault="00E33FB0" w:rsidP="00E33FB0">
                      <w:pPr>
                        <w:ind w:left="720"/>
                        <w:jc w:val="both"/>
                        <w:rPr>
                          <w:rFonts w:ascii="Arial" w:hAnsi="Arial" w:cs="Arial"/>
                          <w:sz w:val="18"/>
                          <w:szCs w:val="18"/>
                        </w:rPr>
                      </w:pPr>
                    </w:p>
                    <w:p w:rsidR="00E33FB0" w:rsidRDefault="00E33FB0" w:rsidP="00E33FB0">
                      <w:pPr>
                        <w:numPr>
                          <w:ilvl w:val="0"/>
                          <w:numId w:val="25"/>
                        </w:numPr>
                        <w:jc w:val="both"/>
                        <w:rPr>
                          <w:rFonts w:ascii="Arial" w:hAnsi="Arial" w:cs="Arial"/>
                          <w:sz w:val="18"/>
                          <w:szCs w:val="18"/>
                        </w:rPr>
                      </w:pPr>
                      <w:proofErr w:type="spellStart"/>
                      <w:r w:rsidRPr="00B91B0B">
                        <w:rPr>
                          <w:rFonts w:ascii="Arial" w:hAnsi="Arial" w:cs="Arial"/>
                          <w:sz w:val="18"/>
                          <w:szCs w:val="18"/>
                        </w:rPr>
                        <w:t>Kinnear</w:t>
                      </w:r>
                      <w:proofErr w:type="spellEnd"/>
                      <w:r w:rsidRPr="00B91B0B">
                        <w:rPr>
                          <w:rFonts w:ascii="Arial" w:hAnsi="Arial" w:cs="Arial"/>
                          <w:sz w:val="18"/>
                          <w:szCs w:val="18"/>
                        </w:rPr>
                        <w:t xml:space="preserve">, Thomas. Taylor, James R. Investigación de Mercados un Enfoque Aplicado Quinta edición, Santa Fe de </w:t>
                      </w:r>
                      <w:proofErr w:type="spellStart"/>
                      <w:r w:rsidRPr="00B91B0B">
                        <w:rPr>
                          <w:rFonts w:ascii="Arial" w:hAnsi="Arial" w:cs="Arial"/>
                          <w:sz w:val="18"/>
                          <w:szCs w:val="18"/>
                        </w:rPr>
                        <w:t>Bogota</w:t>
                      </w:r>
                      <w:proofErr w:type="spellEnd"/>
                      <w:r w:rsidRPr="00B91B0B">
                        <w:rPr>
                          <w:rFonts w:ascii="Arial" w:hAnsi="Arial" w:cs="Arial"/>
                          <w:sz w:val="18"/>
                          <w:szCs w:val="18"/>
                        </w:rPr>
                        <w:t xml:space="preserve"> 2003.</w:t>
                      </w:r>
                    </w:p>
                    <w:p w:rsidR="00E33FB0" w:rsidRDefault="00E33FB0" w:rsidP="00E33FB0">
                      <w:pPr>
                        <w:pStyle w:val="Prrafodelista"/>
                        <w:rPr>
                          <w:rFonts w:ascii="Arial" w:hAnsi="Arial" w:cs="Arial"/>
                          <w:sz w:val="18"/>
                          <w:szCs w:val="18"/>
                        </w:rPr>
                      </w:pPr>
                    </w:p>
                    <w:p w:rsidR="00E33FB0" w:rsidRPr="00B91B0B" w:rsidRDefault="00E33FB0" w:rsidP="00E33FB0">
                      <w:pPr>
                        <w:numPr>
                          <w:ilvl w:val="0"/>
                          <w:numId w:val="25"/>
                        </w:numPr>
                        <w:jc w:val="both"/>
                        <w:rPr>
                          <w:rFonts w:ascii="Arial" w:hAnsi="Arial" w:cs="Arial"/>
                          <w:sz w:val="18"/>
                          <w:szCs w:val="18"/>
                        </w:rPr>
                      </w:pPr>
                      <w:proofErr w:type="spellStart"/>
                      <w:r w:rsidRPr="00B91B0B">
                        <w:rPr>
                          <w:rFonts w:ascii="Arial" w:hAnsi="Arial" w:cs="Arial"/>
                          <w:sz w:val="18"/>
                          <w:szCs w:val="18"/>
                        </w:rPr>
                        <w:t>McDaniel</w:t>
                      </w:r>
                      <w:proofErr w:type="spellEnd"/>
                      <w:r w:rsidRPr="00B91B0B">
                        <w:rPr>
                          <w:rFonts w:ascii="Arial" w:hAnsi="Arial" w:cs="Arial"/>
                          <w:sz w:val="18"/>
                          <w:szCs w:val="18"/>
                        </w:rPr>
                        <w:t>, Carl. Gates, Roger Investigación de Mercados contemporánea. Cuarta edición. Thomson Editores México. 1999.</w:t>
                      </w:r>
                    </w:p>
                    <w:p w:rsidR="00E33FB0" w:rsidRPr="00B02335" w:rsidRDefault="00E33FB0" w:rsidP="00E33FB0">
                      <w:pPr>
                        <w:jc w:val="both"/>
                        <w:rPr>
                          <w:rFonts w:ascii="Century Gothic" w:hAnsi="Century Gothic" w:cs="Century Gothic"/>
                          <w:sz w:val="18"/>
                          <w:szCs w:val="18"/>
                          <w:lang w:val="es-GT"/>
                        </w:rPr>
                      </w:pPr>
                    </w:p>
                    <w:p w:rsidR="00E33FB0" w:rsidRPr="00B02335" w:rsidRDefault="00E33FB0" w:rsidP="00E33FB0">
                      <w:pPr>
                        <w:ind w:left="1800"/>
                        <w:jc w:val="both"/>
                        <w:rPr>
                          <w:rFonts w:ascii="Century Gothic" w:hAnsi="Century Gothic" w:cs="Century Gothic"/>
                          <w:sz w:val="22"/>
                          <w:szCs w:val="22"/>
                          <w:lang w:val="es-GT"/>
                        </w:rPr>
                      </w:pPr>
                    </w:p>
                    <w:p w:rsidR="00E33FB0" w:rsidRPr="00B02335" w:rsidRDefault="00E33FB0" w:rsidP="00E33FB0">
                      <w:pPr>
                        <w:jc w:val="center"/>
                        <w:rPr>
                          <w:sz w:val="22"/>
                          <w:szCs w:val="22"/>
                          <w:lang w:val="es-GT"/>
                        </w:rPr>
                      </w:pPr>
                    </w:p>
                    <w:p w:rsidR="00E33FB0" w:rsidRPr="00B02335" w:rsidRDefault="00E33FB0" w:rsidP="00E33FB0">
                      <w:pPr>
                        <w:jc w:val="center"/>
                        <w:rPr>
                          <w:sz w:val="22"/>
                          <w:szCs w:val="22"/>
                          <w:lang w:val="es-GT"/>
                        </w:rPr>
                      </w:pPr>
                    </w:p>
                    <w:p w:rsidR="00E33FB0" w:rsidRPr="00B02335" w:rsidRDefault="00E33FB0" w:rsidP="00E33FB0">
                      <w:pPr>
                        <w:rPr>
                          <w:lang w:val="es-GT"/>
                        </w:rPr>
                      </w:pPr>
                    </w:p>
                  </w:txbxContent>
                </v:textbox>
                <w10:wrap anchorx="margin"/>
              </v:shape>
            </w:pict>
          </mc:Fallback>
        </mc:AlternateContent>
      </w: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E33FB0" w:rsidRDefault="00E33FB0" w:rsidP="00E8278C">
      <w:pPr>
        <w:pStyle w:val="Prrafodelista"/>
        <w:rPr>
          <w:rFonts w:ascii="Arial" w:hAnsi="Arial" w:cs="Arial"/>
          <w:b/>
        </w:rPr>
      </w:pPr>
    </w:p>
    <w:p w:rsidR="002B539F" w:rsidRPr="00E8278C" w:rsidRDefault="002B539F" w:rsidP="00E8278C">
      <w:pPr>
        <w:pStyle w:val="Prrafodelista"/>
        <w:rPr>
          <w:rFonts w:ascii="Arial" w:hAnsi="Arial" w:cs="Arial"/>
          <w:b/>
        </w:rPr>
      </w:pPr>
    </w:p>
    <w:p w:rsidR="00E8278C" w:rsidRDefault="00E8278C" w:rsidP="00E8278C">
      <w:pPr>
        <w:rPr>
          <w:rFonts w:ascii="Arial" w:hAnsi="Arial" w:cs="Arial"/>
          <w:b/>
        </w:rPr>
      </w:pPr>
    </w:p>
    <w:p w:rsidR="00E8278C" w:rsidRPr="00E8278C" w:rsidRDefault="00E8278C" w:rsidP="00E8278C">
      <w:pPr>
        <w:jc w:val="right"/>
        <w:rPr>
          <w:rFonts w:ascii="Arial" w:hAnsi="Arial" w:cs="Arial"/>
          <w:b/>
        </w:rPr>
      </w:pPr>
      <w:r>
        <w:rPr>
          <w:rFonts w:ascii="Arial" w:hAnsi="Arial" w:cs="Arial"/>
          <w:b/>
        </w:rPr>
        <w:t xml:space="preserve">Guatemala, </w:t>
      </w:r>
      <w:r w:rsidR="00E33FB0">
        <w:rPr>
          <w:rFonts w:ascii="Arial" w:hAnsi="Arial" w:cs="Arial"/>
          <w:b/>
        </w:rPr>
        <w:t xml:space="preserve">30 </w:t>
      </w:r>
      <w:r>
        <w:rPr>
          <w:rFonts w:ascii="Arial" w:hAnsi="Arial" w:cs="Arial"/>
          <w:b/>
        </w:rPr>
        <w:t xml:space="preserve">de </w:t>
      </w:r>
      <w:r w:rsidR="00E33FB0">
        <w:rPr>
          <w:rFonts w:ascii="Arial" w:hAnsi="Arial" w:cs="Arial"/>
          <w:b/>
        </w:rPr>
        <w:t>enero</w:t>
      </w:r>
      <w:r>
        <w:rPr>
          <w:rFonts w:ascii="Arial" w:hAnsi="Arial" w:cs="Arial"/>
          <w:b/>
        </w:rPr>
        <w:t xml:space="preserve"> de 2019.</w:t>
      </w:r>
    </w:p>
    <w:p w:rsidR="002E35F9" w:rsidRPr="00E8278C" w:rsidRDefault="002E35F9" w:rsidP="00E8278C">
      <w:pPr>
        <w:ind w:left="709"/>
        <w:contextualSpacing/>
        <w:rPr>
          <w:rFonts w:ascii="Arial" w:hAnsi="Arial" w:cs="Arial"/>
          <w:b/>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897" w:rsidRDefault="00CF0897" w:rsidP="009967F9">
      <w:r>
        <w:separator/>
      </w:r>
    </w:p>
  </w:endnote>
  <w:endnote w:type="continuationSeparator" w:id="0">
    <w:p w:rsidR="00CF0897" w:rsidRDefault="00CF0897"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A946E"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897" w:rsidRDefault="00CF0897" w:rsidP="009967F9">
      <w:r>
        <w:separator/>
      </w:r>
    </w:p>
  </w:footnote>
  <w:footnote w:type="continuationSeparator" w:id="0">
    <w:p w:rsidR="00CF0897" w:rsidRDefault="00CF0897" w:rsidP="0099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339E1"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1C7EB0">
      <w:rPr>
        <w:rFonts w:ascii="Arial" w:hAnsi="Arial" w:cs="Arial"/>
        <w:b/>
        <w:sz w:val="22"/>
      </w:rPr>
      <w:t>ADMINISTRACIÓN DE EMPRESAS</w:t>
    </w:r>
  </w:p>
  <w:p w:rsidR="009967F9" w:rsidRDefault="00996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D99"/>
    <w:multiLevelType w:val="hybridMultilevel"/>
    <w:tmpl w:val="765AC69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9F53779"/>
    <w:multiLevelType w:val="hybridMultilevel"/>
    <w:tmpl w:val="2BD4F27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A9D4A02"/>
    <w:multiLevelType w:val="hybridMultilevel"/>
    <w:tmpl w:val="CEBA759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0302A08"/>
    <w:multiLevelType w:val="hybridMultilevel"/>
    <w:tmpl w:val="39ACEBB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2AE6264"/>
    <w:multiLevelType w:val="hybridMultilevel"/>
    <w:tmpl w:val="CBE6F11C"/>
    <w:lvl w:ilvl="0" w:tplc="0C0A0003">
      <w:start w:val="1"/>
      <w:numFmt w:val="bullet"/>
      <w:lvlText w:val="o"/>
      <w:lvlJc w:val="left"/>
      <w:pPr>
        <w:tabs>
          <w:tab w:val="num" w:pos="720"/>
        </w:tabs>
        <w:ind w:left="720" w:hanging="360"/>
      </w:pPr>
      <w:rPr>
        <w:rFonts w:ascii="Courier New" w:hAnsi="Courier New" w:cs="Courier New" w:hint="default"/>
      </w:rPr>
    </w:lvl>
    <w:lvl w:ilvl="1" w:tplc="0C0A000D">
      <w:start w:val="1"/>
      <w:numFmt w:val="bullet"/>
      <w:lvlText w:val=""/>
      <w:lvlJc w:val="left"/>
      <w:pPr>
        <w:tabs>
          <w:tab w:val="num" w:pos="1440"/>
        </w:tabs>
        <w:ind w:left="1440" w:hanging="360"/>
      </w:pPr>
      <w:rPr>
        <w:rFonts w:ascii="Wingdings" w:hAnsi="Wingdings" w:cs="Wingdings" w:hint="default"/>
      </w:rPr>
    </w:lvl>
    <w:lvl w:ilvl="2" w:tplc="313876DC">
      <w:start w:val="1"/>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E1728A"/>
    <w:multiLevelType w:val="hybridMultilevel"/>
    <w:tmpl w:val="F54AA7FC"/>
    <w:lvl w:ilvl="0" w:tplc="100A0001">
      <w:start w:val="1"/>
      <w:numFmt w:val="bullet"/>
      <w:lvlText w:val=""/>
      <w:lvlJc w:val="left"/>
      <w:pPr>
        <w:ind w:left="1550" w:hanging="360"/>
      </w:pPr>
      <w:rPr>
        <w:rFonts w:ascii="Symbol" w:hAnsi="Symbol" w:hint="default"/>
      </w:rPr>
    </w:lvl>
    <w:lvl w:ilvl="1" w:tplc="100A0003" w:tentative="1">
      <w:start w:val="1"/>
      <w:numFmt w:val="bullet"/>
      <w:lvlText w:val="o"/>
      <w:lvlJc w:val="left"/>
      <w:pPr>
        <w:ind w:left="2270" w:hanging="360"/>
      </w:pPr>
      <w:rPr>
        <w:rFonts w:ascii="Courier New" w:hAnsi="Courier New" w:cs="Courier New" w:hint="default"/>
      </w:rPr>
    </w:lvl>
    <w:lvl w:ilvl="2" w:tplc="100A0005" w:tentative="1">
      <w:start w:val="1"/>
      <w:numFmt w:val="bullet"/>
      <w:lvlText w:val=""/>
      <w:lvlJc w:val="left"/>
      <w:pPr>
        <w:ind w:left="2990" w:hanging="360"/>
      </w:pPr>
      <w:rPr>
        <w:rFonts w:ascii="Wingdings" w:hAnsi="Wingdings" w:hint="default"/>
      </w:rPr>
    </w:lvl>
    <w:lvl w:ilvl="3" w:tplc="100A0001" w:tentative="1">
      <w:start w:val="1"/>
      <w:numFmt w:val="bullet"/>
      <w:lvlText w:val=""/>
      <w:lvlJc w:val="left"/>
      <w:pPr>
        <w:ind w:left="3710" w:hanging="360"/>
      </w:pPr>
      <w:rPr>
        <w:rFonts w:ascii="Symbol" w:hAnsi="Symbol" w:hint="default"/>
      </w:rPr>
    </w:lvl>
    <w:lvl w:ilvl="4" w:tplc="100A0003" w:tentative="1">
      <w:start w:val="1"/>
      <w:numFmt w:val="bullet"/>
      <w:lvlText w:val="o"/>
      <w:lvlJc w:val="left"/>
      <w:pPr>
        <w:ind w:left="4430" w:hanging="360"/>
      </w:pPr>
      <w:rPr>
        <w:rFonts w:ascii="Courier New" w:hAnsi="Courier New" w:cs="Courier New" w:hint="default"/>
      </w:rPr>
    </w:lvl>
    <w:lvl w:ilvl="5" w:tplc="100A0005" w:tentative="1">
      <w:start w:val="1"/>
      <w:numFmt w:val="bullet"/>
      <w:lvlText w:val=""/>
      <w:lvlJc w:val="left"/>
      <w:pPr>
        <w:ind w:left="5150" w:hanging="360"/>
      </w:pPr>
      <w:rPr>
        <w:rFonts w:ascii="Wingdings" w:hAnsi="Wingdings" w:hint="default"/>
      </w:rPr>
    </w:lvl>
    <w:lvl w:ilvl="6" w:tplc="100A0001" w:tentative="1">
      <w:start w:val="1"/>
      <w:numFmt w:val="bullet"/>
      <w:lvlText w:val=""/>
      <w:lvlJc w:val="left"/>
      <w:pPr>
        <w:ind w:left="5870" w:hanging="360"/>
      </w:pPr>
      <w:rPr>
        <w:rFonts w:ascii="Symbol" w:hAnsi="Symbol" w:hint="default"/>
      </w:rPr>
    </w:lvl>
    <w:lvl w:ilvl="7" w:tplc="100A0003" w:tentative="1">
      <w:start w:val="1"/>
      <w:numFmt w:val="bullet"/>
      <w:lvlText w:val="o"/>
      <w:lvlJc w:val="left"/>
      <w:pPr>
        <w:ind w:left="6590" w:hanging="360"/>
      </w:pPr>
      <w:rPr>
        <w:rFonts w:ascii="Courier New" w:hAnsi="Courier New" w:cs="Courier New" w:hint="default"/>
      </w:rPr>
    </w:lvl>
    <w:lvl w:ilvl="8" w:tplc="100A0005" w:tentative="1">
      <w:start w:val="1"/>
      <w:numFmt w:val="bullet"/>
      <w:lvlText w:val=""/>
      <w:lvlJc w:val="left"/>
      <w:pPr>
        <w:ind w:left="7310" w:hanging="360"/>
      </w:pPr>
      <w:rPr>
        <w:rFonts w:ascii="Wingdings" w:hAnsi="Wingdings" w:hint="default"/>
      </w:rPr>
    </w:lvl>
  </w:abstractNum>
  <w:abstractNum w:abstractNumId="6"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15:restartNumberingAfterBreak="0">
    <w:nsid w:val="27EC4492"/>
    <w:multiLevelType w:val="hybridMultilevel"/>
    <w:tmpl w:val="FE4AEA52"/>
    <w:lvl w:ilvl="0" w:tplc="D8306756">
      <w:start w:val="1"/>
      <w:numFmt w:val="upperLetter"/>
      <w:lvlText w:val="%1)"/>
      <w:lvlJc w:val="left"/>
      <w:pPr>
        <w:tabs>
          <w:tab w:val="num" w:pos="4896"/>
        </w:tabs>
        <w:ind w:left="4536"/>
      </w:pPr>
      <w:rPr>
        <w:rFonts w:ascii="Arial" w:eastAsia="Times New Roman" w:hAnsi="Arial" w:cs="Arial"/>
        <w:color w:val="auto"/>
      </w:rPr>
    </w:lvl>
    <w:lvl w:ilvl="1" w:tplc="0C0A0003">
      <w:start w:val="1"/>
      <w:numFmt w:val="bullet"/>
      <w:lvlText w:val="o"/>
      <w:lvlJc w:val="left"/>
      <w:pPr>
        <w:tabs>
          <w:tab w:val="num" w:pos="3852"/>
        </w:tabs>
        <w:ind w:left="3852" w:hanging="360"/>
      </w:pPr>
      <w:rPr>
        <w:rFonts w:ascii="Courier New" w:hAnsi="Courier New" w:cs="Courier New" w:hint="default"/>
      </w:rPr>
    </w:lvl>
    <w:lvl w:ilvl="2" w:tplc="0C0A0005">
      <w:start w:val="1"/>
      <w:numFmt w:val="bullet"/>
      <w:lvlText w:val=""/>
      <w:lvlJc w:val="left"/>
      <w:pPr>
        <w:tabs>
          <w:tab w:val="num" w:pos="4572"/>
        </w:tabs>
        <w:ind w:left="4572" w:hanging="360"/>
      </w:pPr>
      <w:rPr>
        <w:rFonts w:ascii="Wingdings" w:hAnsi="Wingdings" w:cs="Wingdings" w:hint="default"/>
      </w:rPr>
    </w:lvl>
    <w:lvl w:ilvl="3" w:tplc="0C0A0001">
      <w:start w:val="1"/>
      <w:numFmt w:val="bullet"/>
      <w:lvlText w:val=""/>
      <w:lvlJc w:val="left"/>
      <w:pPr>
        <w:tabs>
          <w:tab w:val="num" w:pos="5292"/>
        </w:tabs>
        <w:ind w:left="5292" w:hanging="360"/>
      </w:pPr>
      <w:rPr>
        <w:rFonts w:ascii="Symbol" w:hAnsi="Symbol" w:cs="Symbol" w:hint="default"/>
      </w:rPr>
    </w:lvl>
    <w:lvl w:ilvl="4" w:tplc="0C0A0003">
      <w:start w:val="1"/>
      <w:numFmt w:val="bullet"/>
      <w:lvlText w:val="o"/>
      <w:lvlJc w:val="left"/>
      <w:pPr>
        <w:tabs>
          <w:tab w:val="num" w:pos="6012"/>
        </w:tabs>
        <w:ind w:left="6012" w:hanging="360"/>
      </w:pPr>
      <w:rPr>
        <w:rFonts w:ascii="Courier New" w:hAnsi="Courier New" w:cs="Courier New" w:hint="default"/>
      </w:rPr>
    </w:lvl>
    <w:lvl w:ilvl="5" w:tplc="0C0A0005">
      <w:start w:val="1"/>
      <w:numFmt w:val="bullet"/>
      <w:lvlText w:val=""/>
      <w:lvlJc w:val="left"/>
      <w:pPr>
        <w:tabs>
          <w:tab w:val="num" w:pos="6732"/>
        </w:tabs>
        <w:ind w:left="6732" w:hanging="360"/>
      </w:pPr>
      <w:rPr>
        <w:rFonts w:ascii="Wingdings" w:hAnsi="Wingdings" w:cs="Wingdings" w:hint="default"/>
      </w:rPr>
    </w:lvl>
    <w:lvl w:ilvl="6" w:tplc="0C0A0001">
      <w:start w:val="1"/>
      <w:numFmt w:val="bullet"/>
      <w:lvlText w:val=""/>
      <w:lvlJc w:val="left"/>
      <w:pPr>
        <w:tabs>
          <w:tab w:val="num" w:pos="7452"/>
        </w:tabs>
        <w:ind w:left="7452" w:hanging="360"/>
      </w:pPr>
      <w:rPr>
        <w:rFonts w:ascii="Symbol" w:hAnsi="Symbol" w:cs="Symbol" w:hint="default"/>
      </w:rPr>
    </w:lvl>
    <w:lvl w:ilvl="7" w:tplc="0C0A0003">
      <w:start w:val="1"/>
      <w:numFmt w:val="bullet"/>
      <w:lvlText w:val="o"/>
      <w:lvlJc w:val="left"/>
      <w:pPr>
        <w:tabs>
          <w:tab w:val="num" w:pos="8172"/>
        </w:tabs>
        <w:ind w:left="8172" w:hanging="360"/>
      </w:pPr>
      <w:rPr>
        <w:rFonts w:ascii="Courier New" w:hAnsi="Courier New" w:cs="Courier New" w:hint="default"/>
      </w:rPr>
    </w:lvl>
    <w:lvl w:ilvl="8" w:tplc="0C0A0005">
      <w:start w:val="1"/>
      <w:numFmt w:val="bullet"/>
      <w:lvlText w:val=""/>
      <w:lvlJc w:val="left"/>
      <w:pPr>
        <w:tabs>
          <w:tab w:val="num" w:pos="8892"/>
        </w:tabs>
        <w:ind w:left="8892" w:hanging="360"/>
      </w:pPr>
      <w:rPr>
        <w:rFonts w:ascii="Wingdings" w:hAnsi="Wingdings" w:cs="Wingdings" w:hint="default"/>
      </w:rPr>
    </w:lvl>
  </w:abstractNum>
  <w:abstractNum w:abstractNumId="8" w15:restartNumberingAfterBreak="0">
    <w:nsid w:val="29460AF8"/>
    <w:multiLevelType w:val="hybridMultilevel"/>
    <w:tmpl w:val="83803054"/>
    <w:lvl w:ilvl="0" w:tplc="8474D69A">
      <w:start w:val="1"/>
      <w:numFmt w:val="decimal"/>
      <w:lvlText w:val="%1."/>
      <w:lvlJc w:val="left"/>
      <w:pPr>
        <w:ind w:left="830" w:hanging="360"/>
      </w:pPr>
      <w:rPr>
        <w:rFonts w:hint="default"/>
      </w:rPr>
    </w:lvl>
    <w:lvl w:ilvl="1" w:tplc="100A0019" w:tentative="1">
      <w:start w:val="1"/>
      <w:numFmt w:val="lowerLetter"/>
      <w:lvlText w:val="%2."/>
      <w:lvlJc w:val="left"/>
      <w:pPr>
        <w:ind w:left="1550" w:hanging="360"/>
      </w:pPr>
    </w:lvl>
    <w:lvl w:ilvl="2" w:tplc="100A001B" w:tentative="1">
      <w:start w:val="1"/>
      <w:numFmt w:val="lowerRoman"/>
      <w:lvlText w:val="%3."/>
      <w:lvlJc w:val="right"/>
      <w:pPr>
        <w:ind w:left="2270" w:hanging="180"/>
      </w:pPr>
    </w:lvl>
    <w:lvl w:ilvl="3" w:tplc="100A000F" w:tentative="1">
      <w:start w:val="1"/>
      <w:numFmt w:val="decimal"/>
      <w:lvlText w:val="%4."/>
      <w:lvlJc w:val="left"/>
      <w:pPr>
        <w:ind w:left="2990" w:hanging="360"/>
      </w:pPr>
    </w:lvl>
    <w:lvl w:ilvl="4" w:tplc="100A0019" w:tentative="1">
      <w:start w:val="1"/>
      <w:numFmt w:val="lowerLetter"/>
      <w:lvlText w:val="%5."/>
      <w:lvlJc w:val="left"/>
      <w:pPr>
        <w:ind w:left="3710" w:hanging="360"/>
      </w:pPr>
    </w:lvl>
    <w:lvl w:ilvl="5" w:tplc="100A001B" w:tentative="1">
      <w:start w:val="1"/>
      <w:numFmt w:val="lowerRoman"/>
      <w:lvlText w:val="%6."/>
      <w:lvlJc w:val="right"/>
      <w:pPr>
        <w:ind w:left="4430" w:hanging="180"/>
      </w:pPr>
    </w:lvl>
    <w:lvl w:ilvl="6" w:tplc="100A000F" w:tentative="1">
      <w:start w:val="1"/>
      <w:numFmt w:val="decimal"/>
      <w:lvlText w:val="%7."/>
      <w:lvlJc w:val="left"/>
      <w:pPr>
        <w:ind w:left="5150" w:hanging="360"/>
      </w:pPr>
    </w:lvl>
    <w:lvl w:ilvl="7" w:tplc="100A0019" w:tentative="1">
      <w:start w:val="1"/>
      <w:numFmt w:val="lowerLetter"/>
      <w:lvlText w:val="%8."/>
      <w:lvlJc w:val="left"/>
      <w:pPr>
        <w:ind w:left="5870" w:hanging="360"/>
      </w:pPr>
    </w:lvl>
    <w:lvl w:ilvl="8" w:tplc="100A001B" w:tentative="1">
      <w:start w:val="1"/>
      <w:numFmt w:val="lowerRoman"/>
      <w:lvlText w:val="%9."/>
      <w:lvlJc w:val="right"/>
      <w:pPr>
        <w:ind w:left="6590" w:hanging="180"/>
      </w:pPr>
    </w:lvl>
  </w:abstractNum>
  <w:abstractNum w:abstractNumId="9" w15:restartNumberingAfterBreak="0">
    <w:nsid w:val="2D6666F0"/>
    <w:multiLevelType w:val="hybridMultilevel"/>
    <w:tmpl w:val="851C06C2"/>
    <w:lvl w:ilvl="0" w:tplc="100A0001">
      <w:start w:val="1"/>
      <w:numFmt w:val="bullet"/>
      <w:lvlText w:val=""/>
      <w:lvlJc w:val="left"/>
      <w:pPr>
        <w:ind w:left="1190" w:hanging="360"/>
      </w:pPr>
      <w:rPr>
        <w:rFonts w:ascii="Symbol" w:hAnsi="Symbol" w:hint="default"/>
      </w:rPr>
    </w:lvl>
    <w:lvl w:ilvl="1" w:tplc="100A0003" w:tentative="1">
      <w:start w:val="1"/>
      <w:numFmt w:val="bullet"/>
      <w:lvlText w:val="o"/>
      <w:lvlJc w:val="left"/>
      <w:pPr>
        <w:ind w:left="1910" w:hanging="360"/>
      </w:pPr>
      <w:rPr>
        <w:rFonts w:ascii="Courier New" w:hAnsi="Courier New" w:cs="Courier New" w:hint="default"/>
      </w:rPr>
    </w:lvl>
    <w:lvl w:ilvl="2" w:tplc="100A0005" w:tentative="1">
      <w:start w:val="1"/>
      <w:numFmt w:val="bullet"/>
      <w:lvlText w:val=""/>
      <w:lvlJc w:val="left"/>
      <w:pPr>
        <w:ind w:left="2630" w:hanging="360"/>
      </w:pPr>
      <w:rPr>
        <w:rFonts w:ascii="Wingdings" w:hAnsi="Wingdings" w:hint="default"/>
      </w:rPr>
    </w:lvl>
    <w:lvl w:ilvl="3" w:tplc="100A0001" w:tentative="1">
      <w:start w:val="1"/>
      <w:numFmt w:val="bullet"/>
      <w:lvlText w:val=""/>
      <w:lvlJc w:val="left"/>
      <w:pPr>
        <w:ind w:left="3350" w:hanging="360"/>
      </w:pPr>
      <w:rPr>
        <w:rFonts w:ascii="Symbol" w:hAnsi="Symbol" w:hint="default"/>
      </w:rPr>
    </w:lvl>
    <w:lvl w:ilvl="4" w:tplc="100A0003" w:tentative="1">
      <w:start w:val="1"/>
      <w:numFmt w:val="bullet"/>
      <w:lvlText w:val="o"/>
      <w:lvlJc w:val="left"/>
      <w:pPr>
        <w:ind w:left="4070" w:hanging="360"/>
      </w:pPr>
      <w:rPr>
        <w:rFonts w:ascii="Courier New" w:hAnsi="Courier New" w:cs="Courier New" w:hint="default"/>
      </w:rPr>
    </w:lvl>
    <w:lvl w:ilvl="5" w:tplc="100A0005" w:tentative="1">
      <w:start w:val="1"/>
      <w:numFmt w:val="bullet"/>
      <w:lvlText w:val=""/>
      <w:lvlJc w:val="left"/>
      <w:pPr>
        <w:ind w:left="4790" w:hanging="360"/>
      </w:pPr>
      <w:rPr>
        <w:rFonts w:ascii="Wingdings" w:hAnsi="Wingdings" w:hint="default"/>
      </w:rPr>
    </w:lvl>
    <w:lvl w:ilvl="6" w:tplc="100A0001" w:tentative="1">
      <w:start w:val="1"/>
      <w:numFmt w:val="bullet"/>
      <w:lvlText w:val=""/>
      <w:lvlJc w:val="left"/>
      <w:pPr>
        <w:ind w:left="5510" w:hanging="360"/>
      </w:pPr>
      <w:rPr>
        <w:rFonts w:ascii="Symbol" w:hAnsi="Symbol" w:hint="default"/>
      </w:rPr>
    </w:lvl>
    <w:lvl w:ilvl="7" w:tplc="100A0003" w:tentative="1">
      <w:start w:val="1"/>
      <w:numFmt w:val="bullet"/>
      <w:lvlText w:val="o"/>
      <w:lvlJc w:val="left"/>
      <w:pPr>
        <w:ind w:left="6230" w:hanging="360"/>
      </w:pPr>
      <w:rPr>
        <w:rFonts w:ascii="Courier New" w:hAnsi="Courier New" w:cs="Courier New" w:hint="default"/>
      </w:rPr>
    </w:lvl>
    <w:lvl w:ilvl="8" w:tplc="100A0005" w:tentative="1">
      <w:start w:val="1"/>
      <w:numFmt w:val="bullet"/>
      <w:lvlText w:val=""/>
      <w:lvlJc w:val="left"/>
      <w:pPr>
        <w:ind w:left="6950" w:hanging="360"/>
      </w:pPr>
      <w:rPr>
        <w:rFonts w:ascii="Wingdings" w:hAnsi="Wingdings" w:hint="default"/>
      </w:rPr>
    </w:lvl>
  </w:abstractNum>
  <w:abstractNum w:abstractNumId="10" w15:restartNumberingAfterBreak="0">
    <w:nsid w:val="33BB3ADD"/>
    <w:multiLevelType w:val="hybridMultilevel"/>
    <w:tmpl w:val="F77AA8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33C70540"/>
    <w:multiLevelType w:val="hybridMultilevel"/>
    <w:tmpl w:val="774063E0"/>
    <w:lvl w:ilvl="0" w:tplc="131C6C92">
      <w:start w:val="1"/>
      <w:numFmt w:val="lowerLetter"/>
      <w:lvlText w:val="%1)"/>
      <w:lvlJc w:val="left"/>
      <w:pPr>
        <w:ind w:left="1385" w:hanging="360"/>
      </w:pPr>
      <w:rPr>
        <w:rFonts w:hint="default"/>
      </w:rPr>
    </w:lvl>
    <w:lvl w:ilvl="1" w:tplc="100A0019" w:tentative="1">
      <w:start w:val="1"/>
      <w:numFmt w:val="lowerLetter"/>
      <w:lvlText w:val="%2."/>
      <w:lvlJc w:val="left"/>
      <w:pPr>
        <w:ind w:left="2105" w:hanging="360"/>
      </w:pPr>
    </w:lvl>
    <w:lvl w:ilvl="2" w:tplc="100A001B" w:tentative="1">
      <w:start w:val="1"/>
      <w:numFmt w:val="lowerRoman"/>
      <w:lvlText w:val="%3."/>
      <w:lvlJc w:val="right"/>
      <w:pPr>
        <w:ind w:left="2825" w:hanging="180"/>
      </w:pPr>
    </w:lvl>
    <w:lvl w:ilvl="3" w:tplc="100A000F" w:tentative="1">
      <w:start w:val="1"/>
      <w:numFmt w:val="decimal"/>
      <w:lvlText w:val="%4."/>
      <w:lvlJc w:val="left"/>
      <w:pPr>
        <w:ind w:left="3545" w:hanging="360"/>
      </w:pPr>
    </w:lvl>
    <w:lvl w:ilvl="4" w:tplc="100A0019" w:tentative="1">
      <w:start w:val="1"/>
      <w:numFmt w:val="lowerLetter"/>
      <w:lvlText w:val="%5."/>
      <w:lvlJc w:val="left"/>
      <w:pPr>
        <w:ind w:left="4265" w:hanging="360"/>
      </w:pPr>
    </w:lvl>
    <w:lvl w:ilvl="5" w:tplc="100A001B" w:tentative="1">
      <w:start w:val="1"/>
      <w:numFmt w:val="lowerRoman"/>
      <w:lvlText w:val="%6."/>
      <w:lvlJc w:val="right"/>
      <w:pPr>
        <w:ind w:left="4985" w:hanging="180"/>
      </w:pPr>
    </w:lvl>
    <w:lvl w:ilvl="6" w:tplc="100A000F" w:tentative="1">
      <w:start w:val="1"/>
      <w:numFmt w:val="decimal"/>
      <w:lvlText w:val="%7."/>
      <w:lvlJc w:val="left"/>
      <w:pPr>
        <w:ind w:left="5705" w:hanging="360"/>
      </w:pPr>
    </w:lvl>
    <w:lvl w:ilvl="7" w:tplc="100A0019" w:tentative="1">
      <w:start w:val="1"/>
      <w:numFmt w:val="lowerLetter"/>
      <w:lvlText w:val="%8."/>
      <w:lvlJc w:val="left"/>
      <w:pPr>
        <w:ind w:left="6425" w:hanging="360"/>
      </w:pPr>
    </w:lvl>
    <w:lvl w:ilvl="8" w:tplc="100A001B" w:tentative="1">
      <w:start w:val="1"/>
      <w:numFmt w:val="lowerRoman"/>
      <w:lvlText w:val="%9."/>
      <w:lvlJc w:val="right"/>
      <w:pPr>
        <w:ind w:left="7145" w:hanging="180"/>
      </w:pPr>
    </w:lvl>
  </w:abstractNum>
  <w:abstractNum w:abstractNumId="12" w15:restartNumberingAfterBreak="0">
    <w:nsid w:val="34D9262C"/>
    <w:multiLevelType w:val="hybridMultilevel"/>
    <w:tmpl w:val="2460E114"/>
    <w:lvl w:ilvl="0" w:tplc="DEFC1E16">
      <w:start w:val="1"/>
      <w:numFmt w:val="bullet"/>
      <w:lvlText w:val=""/>
      <w:lvlJc w:val="left"/>
      <w:pPr>
        <w:ind w:left="720" w:hanging="360"/>
      </w:pPr>
      <w:rPr>
        <w:rFonts w:ascii="Symbol" w:hAnsi="Symbol" w:hint="default"/>
        <w:sz w:val="16"/>
        <w:szCs w:val="16"/>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41D836FD"/>
    <w:multiLevelType w:val="hybridMultilevel"/>
    <w:tmpl w:val="9C90E4EE"/>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3153562"/>
    <w:multiLevelType w:val="hybridMultilevel"/>
    <w:tmpl w:val="DD0221CE"/>
    <w:lvl w:ilvl="0" w:tplc="A25E5ECA">
      <w:start w:val="2"/>
      <w:numFmt w:val="lowerLetter"/>
      <w:lvlText w:val="%1)"/>
      <w:lvlJc w:val="left"/>
      <w:pPr>
        <w:ind w:left="420" w:hanging="360"/>
      </w:pPr>
      <w:rPr>
        <w:rFonts w:hint="default"/>
      </w:rPr>
    </w:lvl>
    <w:lvl w:ilvl="1" w:tplc="100A0019" w:tentative="1">
      <w:start w:val="1"/>
      <w:numFmt w:val="lowerLetter"/>
      <w:lvlText w:val="%2."/>
      <w:lvlJc w:val="left"/>
      <w:pPr>
        <w:ind w:left="1140" w:hanging="360"/>
      </w:pPr>
    </w:lvl>
    <w:lvl w:ilvl="2" w:tplc="100A001B" w:tentative="1">
      <w:start w:val="1"/>
      <w:numFmt w:val="lowerRoman"/>
      <w:lvlText w:val="%3."/>
      <w:lvlJc w:val="right"/>
      <w:pPr>
        <w:ind w:left="1860" w:hanging="180"/>
      </w:pPr>
    </w:lvl>
    <w:lvl w:ilvl="3" w:tplc="100A000F" w:tentative="1">
      <w:start w:val="1"/>
      <w:numFmt w:val="decimal"/>
      <w:lvlText w:val="%4."/>
      <w:lvlJc w:val="left"/>
      <w:pPr>
        <w:ind w:left="2580" w:hanging="360"/>
      </w:pPr>
    </w:lvl>
    <w:lvl w:ilvl="4" w:tplc="100A0019" w:tentative="1">
      <w:start w:val="1"/>
      <w:numFmt w:val="lowerLetter"/>
      <w:lvlText w:val="%5."/>
      <w:lvlJc w:val="left"/>
      <w:pPr>
        <w:ind w:left="3300" w:hanging="360"/>
      </w:pPr>
    </w:lvl>
    <w:lvl w:ilvl="5" w:tplc="100A001B" w:tentative="1">
      <w:start w:val="1"/>
      <w:numFmt w:val="lowerRoman"/>
      <w:lvlText w:val="%6."/>
      <w:lvlJc w:val="right"/>
      <w:pPr>
        <w:ind w:left="4020" w:hanging="180"/>
      </w:pPr>
    </w:lvl>
    <w:lvl w:ilvl="6" w:tplc="100A000F" w:tentative="1">
      <w:start w:val="1"/>
      <w:numFmt w:val="decimal"/>
      <w:lvlText w:val="%7."/>
      <w:lvlJc w:val="left"/>
      <w:pPr>
        <w:ind w:left="4740" w:hanging="360"/>
      </w:pPr>
    </w:lvl>
    <w:lvl w:ilvl="7" w:tplc="100A0019" w:tentative="1">
      <w:start w:val="1"/>
      <w:numFmt w:val="lowerLetter"/>
      <w:lvlText w:val="%8."/>
      <w:lvlJc w:val="left"/>
      <w:pPr>
        <w:ind w:left="5460" w:hanging="360"/>
      </w:pPr>
    </w:lvl>
    <w:lvl w:ilvl="8" w:tplc="100A001B" w:tentative="1">
      <w:start w:val="1"/>
      <w:numFmt w:val="lowerRoman"/>
      <w:lvlText w:val="%9."/>
      <w:lvlJc w:val="right"/>
      <w:pPr>
        <w:ind w:left="6180" w:hanging="180"/>
      </w:pPr>
    </w:lvl>
  </w:abstractNum>
  <w:abstractNum w:abstractNumId="15" w15:restartNumberingAfterBreak="0">
    <w:nsid w:val="4C6B7921"/>
    <w:multiLevelType w:val="hybridMultilevel"/>
    <w:tmpl w:val="782A605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4D5904D6"/>
    <w:multiLevelType w:val="hybridMultilevel"/>
    <w:tmpl w:val="C31245D0"/>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4E957B1C"/>
    <w:multiLevelType w:val="hybridMultilevel"/>
    <w:tmpl w:val="7F30C356"/>
    <w:lvl w:ilvl="0" w:tplc="100A0001">
      <w:start w:val="1"/>
      <w:numFmt w:val="bullet"/>
      <w:lvlText w:val=""/>
      <w:lvlJc w:val="left"/>
      <w:pPr>
        <w:ind w:left="1550" w:hanging="360"/>
      </w:pPr>
      <w:rPr>
        <w:rFonts w:ascii="Symbol" w:hAnsi="Symbol" w:hint="default"/>
      </w:rPr>
    </w:lvl>
    <w:lvl w:ilvl="1" w:tplc="100A0003" w:tentative="1">
      <w:start w:val="1"/>
      <w:numFmt w:val="bullet"/>
      <w:lvlText w:val="o"/>
      <w:lvlJc w:val="left"/>
      <w:pPr>
        <w:ind w:left="2270" w:hanging="360"/>
      </w:pPr>
      <w:rPr>
        <w:rFonts w:ascii="Courier New" w:hAnsi="Courier New" w:cs="Courier New" w:hint="default"/>
      </w:rPr>
    </w:lvl>
    <w:lvl w:ilvl="2" w:tplc="100A0005" w:tentative="1">
      <w:start w:val="1"/>
      <w:numFmt w:val="bullet"/>
      <w:lvlText w:val=""/>
      <w:lvlJc w:val="left"/>
      <w:pPr>
        <w:ind w:left="2990" w:hanging="360"/>
      </w:pPr>
      <w:rPr>
        <w:rFonts w:ascii="Wingdings" w:hAnsi="Wingdings" w:hint="default"/>
      </w:rPr>
    </w:lvl>
    <w:lvl w:ilvl="3" w:tplc="100A0001" w:tentative="1">
      <w:start w:val="1"/>
      <w:numFmt w:val="bullet"/>
      <w:lvlText w:val=""/>
      <w:lvlJc w:val="left"/>
      <w:pPr>
        <w:ind w:left="3710" w:hanging="360"/>
      </w:pPr>
      <w:rPr>
        <w:rFonts w:ascii="Symbol" w:hAnsi="Symbol" w:hint="default"/>
      </w:rPr>
    </w:lvl>
    <w:lvl w:ilvl="4" w:tplc="100A0003" w:tentative="1">
      <w:start w:val="1"/>
      <w:numFmt w:val="bullet"/>
      <w:lvlText w:val="o"/>
      <w:lvlJc w:val="left"/>
      <w:pPr>
        <w:ind w:left="4430" w:hanging="360"/>
      </w:pPr>
      <w:rPr>
        <w:rFonts w:ascii="Courier New" w:hAnsi="Courier New" w:cs="Courier New" w:hint="default"/>
      </w:rPr>
    </w:lvl>
    <w:lvl w:ilvl="5" w:tplc="100A0005" w:tentative="1">
      <w:start w:val="1"/>
      <w:numFmt w:val="bullet"/>
      <w:lvlText w:val=""/>
      <w:lvlJc w:val="left"/>
      <w:pPr>
        <w:ind w:left="5150" w:hanging="360"/>
      </w:pPr>
      <w:rPr>
        <w:rFonts w:ascii="Wingdings" w:hAnsi="Wingdings" w:hint="default"/>
      </w:rPr>
    </w:lvl>
    <w:lvl w:ilvl="6" w:tplc="100A0001" w:tentative="1">
      <w:start w:val="1"/>
      <w:numFmt w:val="bullet"/>
      <w:lvlText w:val=""/>
      <w:lvlJc w:val="left"/>
      <w:pPr>
        <w:ind w:left="5870" w:hanging="360"/>
      </w:pPr>
      <w:rPr>
        <w:rFonts w:ascii="Symbol" w:hAnsi="Symbol" w:hint="default"/>
      </w:rPr>
    </w:lvl>
    <w:lvl w:ilvl="7" w:tplc="100A0003" w:tentative="1">
      <w:start w:val="1"/>
      <w:numFmt w:val="bullet"/>
      <w:lvlText w:val="o"/>
      <w:lvlJc w:val="left"/>
      <w:pPr>
        <w:ind w:left="6590" w:hanging="360"/>
      </w:pPr>
      <w:rPr>
        <w:rFonts w:ascii="Courier New" w:hAnsi="Courier New" w:cs="Courier New" w:hint="default"/>
      </w:rPr>
    </w:lvl>
    <w:lvl w:ilvl="8" w:tplc="100A0005" w:tentative="1">
      <w:start w:val="1"/>
      <w:numFmt w:val="bullet"/>
      <w:lvlText w:val=""/>
      <w:lvlJc w:val="left"/>
      <w:pPr>
        <w:ind w:left="7310" w:hanging="360"/>
      </w:pPr>
      <w:rPr>
        <w:rFonts w:ascii="Wingdings" w:hAnsi="Wingdings" w:hint="default"/>
      </w:rPr>
    </w:lvl>
  </w:abstractNum>
  <w:abstractNum w:abstractNumId="18" w15:restartNumberingAfterBreak="0">
    <w:nsid w:val="4F07111D"/>
    <w:multiLevelType w:val="hybridMultilevel"/>
    <w:tmpl w:val="8376BC9C"/>
    <w:lvl w:ilvl="0" w:tplc="100A0001">
      <w:start w:val="1"/>
      <w:numFmt w:val="bullet"/>
      <w:lvlText w:val=""/>
      <w:lvlJc w:val="left"/>
      <w:pPr>
        <w:ind w:left="1550" w:hanging="360"/>
      </w:pPr>
      <w:rPr>
        <w:rFonts w:ascii="Symbol" w:hAnsi="Symbol" w:hint="default"/>
      </w:rPr>
    </w:lvl>
    <w:lvl w:ilvl="1" w:tplc="100A0003" w:tentative="1">
      <w:start w:val="1"/>
      <w:numFmt w:val="bullet"/>
      <w:lvlText w:val="o"/>
      <w:lvlJc w:val="left"/>
      <w:pPr>
        <w:ind w:left="2270" w:hanging="360"/>
      </w:pPr>
      <w:rPr>
        <w:rFonts w:ascii="Courier New" w:hAnsi="Courier New" w:cs="Courier New" w:hint="default"/>
      </w:rPr>
    </w:lvl>
    <w:lvl w:ilvl="2" w:tplc="100A0005" w:tentative="1">
      <w:start w:val="1"/>
      <w:numFmt w:val="bullet"/>
      <w:lvlText w:val=""/>
      <w:lvlJc w:val="left"/>
      <w:pPr>
        <w:ind w:left="2990" w:hanging="360"/>
      </w:pPr>
      <w:rPr>
        <w:rFonts w:ascii="Wingdings" w:hAnsi="Wingdings" w:hint="default"/>
      </w:rPr>
    </w:lvl>
    <w:lvl w:ilvl="3" w:tplc="100A0001" w:tentative="1">
      <w:start w:val="1"/>
      <w:numFmt w:val="bullet"/>
      <w:lvlText w:val=""/>
      <w:lvlJc w:val="left"/>
      <w:pPr>
        <w:ind w:left="3710" w:hanging="360"/>
      </w:pPr>
      <w:rPr>
        <w:rFonts w:ascii="Symbol" w:hAnsi="Symbol" w:hint="default"/>
      </w:rPr>
    </w:lvl>
    <w:lvl w:ilvl="4" w:tplc="100A0003" w:tentative="1">
      <w:start w:val="1"/>
      <w:numFmt w:val="bullet"/>
      <w:lvlText w:val="o"/>
      <w:lvlJc w:val="left"/>
      <w:pPr>
        <w:ind w:left="4430" w:hanging="360"/>
      </w:pPr>
      <w:rPr>
        <w:rFonts w:ascii="Courier New" w:hAnsi="Courier New" w:cs="Courier New" w:hint="default"/>
      </w:rPr>
    </w:lvl>
    <w:lvl w:ilvl="5" w:tplc="100A0005" w:tentative="1">
      <w:start w:val="1"/>
      <w:numFmt w:val="bullet"/>
      <w:lvlText w:val=""/>
      <w:lvlJc w:val="left"/>
      <w:pPr>
        <w:ind w:left="5150" w:hanging="360"/>
      </w:pPr>
      <w:rPr>
        <w:rFonts w:ascii="Wingdings" w:hAnsi="Wingdings" w:hint="default"/>
      </w:rPr>
    </w:lvl>
    <w:lvl w:ilvl="6" w:tplc="100A0001" w:tentative="1">
      <w:start w:val="1"/>
      <w:numFmt w:val="bullet"/>
      <w:lvlText w:val=""/>
      <w:lvlJc w:val="left"/>
      <w:pPr>
        <w:ind w:left="5870" w:hanging="360"/>
      </w:pPr>
      <w:rPr>
        <w:rFonts w:ascii="Symbol" w:hAnsi="Symbol" w:hint="default"/>
      </w:rPr>
    </w:lvl>
    <w:lvl w:ilvl="7" w:tplc="100A0003" w:tentative="1">
      <w:start w:val="1"/>
      <w:numFmt w:val="bullet"/>
      <w:lvlText w:val="o"/>
      <w:lvlJc w:val="left"/>
      <w:pPr>
        <w:ind w:left="6590" w:hanging="360"/>
      </w:pPr>
      <w:rPr>
        <w:rFonts w:ascii="Courier New" w:hAnsi="Courier New" w:cs="Courier New" w:hint="default"/>
      </w:rPr>
    </w:lvl>
    <w:lvl w:ilvl="8" w:tplc="100A0005" w:tentative="1">
      <w:start w:val="1"/>
      <w:numFmt w:val="bullet"/>
      <w:lvlText w:val=""/>
      <w:lvlJc w:val="left"/>
      <w:pPr>
        <w:ind w:left="7310" w:hanging="360"/>
      </w:pPr>
      <w:rPr>
        <w:rFonts w:ascii="Wingdings" w:hAnsi="Wingdings" w:hint="default"/>
      </w:rPr>
    </w:lvl>
  </w:abstractNum>
  <w:abstractNum w:abstractNumId="19" w15:restartNumberingAfterBreak="0">
    <w:nsid w:val="5B4A0065"/>
    <w:multiLevelType w:val="hybridMultilevel"/>
    <w:tmpl w:val="E0A48B8C"/>
    <w:lvl w:ilvl="0" w:tplc="6522308C">
      <w:start w:val="1"/>
      <w:numFmt w:val="decimal"/>
      <w:lvlText w:val="%1."/>
      <w:lvlJc w:val="left"/>
      <w:pPr>
        <w:ind w:left="830" w:hanging="360"/>
      </w:pPr>
      <w:rPr>
        <w:rFonts w:hint="default"/>
      </w:rPr>
    </w:lvl>
    <w:lvl w:ilvl="1" w:tplc="100A0019" w:tentative="1">
      <w:start w:val="1"/>
      <w:numFmt w:val="lowerLetter"/>
      <w:lvlText w:val="%2."/>
      <w:lvlJc w:val="left"/>
      <w:pPr>
        <w:ind w:left="1550" w:hanging="360"/>
      </w:pPr>
    </w:lvl>
    <w:lvl w:ilvl="2" w:tplc="100A001B" w:tentative="1">
      <w:start w:val="1"/>
      <w:numFmt w:val="lowerRoman"/>
      <w:lvlText w:val="%3."/>
      <w:lvlJc w:val="right"/>
      <w:pPr>
        <w:ind w:left="2270" w:hanging="180"/>
      </w:pPr>
    </w:lvl>
    <w:lvl w:ilvl="3" w:tplc="100A000F" w:tentative="1">
      <w:start w:val="1"/>
      <w:numFmt w:val="decimal"/>
      <w:lvlText w:val="%4."/>
      <w:lvlJc w:val="left"/>
      <w:pPr>
        <w:ind w:left="2990" w:hanging="360"/>
      </w:pPr>
    </w:lvl>
    <w:lvl w:ilvl="4" w:tplc="100A0019" w:tentative="1">
      <w:start w:val="1"/>
      <w:numFmt w:val="lowerLetter"/>
      <w:lvlText w:val="%5."/>
      <w:lvlJc w:val="left"/>
      <w:pPr>
        <w:ind w:left="3710" w:hanging="360"/>
      </w:pPr>
    </w:lvl>
    <w:lvl w:ilvl="5" w:tplc="100A001B" w:tentative="1">
      <w:start w:val="1"/>
      <w:numFmt w:val="lowerRoman"/>
      <w:lvlText w:val="%6."/>
      <w:lvlJc w:val="right"/>
      <w:pPr>
        <w:ind w:left="4430" w:hanging="180"/>
      </w:pPr>
    </w:lvl>
    <w:lvl w:ilvl="6" w:tplc="100A000F" w:tentative="1">
      <w:start w:val="1"/>
      <w:numFmt w:val="decimal"/>
      <w:lvlText w:val="%7."/>
      <w:lvlJc w:val="left"/>
      <w:pPr>
        <w:ind w:left="5150" w:hanging="360"/>
      </w:pPr>
    </w:lvl>
    <w:lvl w:ilvl="7" w:tplc="100A0019" w:tentative="1">
      <w:start w:val="1"/>
      <w:numFmt w:val="lowerLetter"/>
      <w:lvlText w:val="%8."/>
      <w:lvlJc w:val="left"/>
      <w:pPr>
        <w:ind w:left="5870" w:hanging="360"/>
      </w:pPr>
    </w:lvl>
    <w:lvl w:ilvl="8" w:tplc="100A001B" w:tentative="1">
      <w:start w:val="1"/>
      <w:numFmt w:val="lowerRoman"/>
      <w:lvlText w:val="%9."/>
      <w:lvlJc w:val="right"/>
      <w:pPr>
        <w:ind w:left="6590" w:hanging="180"/>
      </w:pPr>
    </w:lvl>
  </w:abstractNum>
  <w:abstractNum w:abstractNumId="20" w15:restartNumberingAfterBreak="0">
    <w:nsid w:val="692D4190"/>
    <w:multiLevelType w:val="hybridMultilevel"/>
    <w:tmpl w:val="CC823B60"/>
    <w:lvl w:ilvl="0" w:tplc="100A0005">
      <w:start w:val="1"/>
      <w:numFmt w:val="bullet"/>
      <w:lvlText w:val=""/>
      <w:lvlJc w:val="left"/>
      <w:pPr>
        <w:ind w:left="1778" w:hanging="360"/>
      </w:pPr>
      <w:rPr>
        <w:rFonts w:ascii="Wingdings" w:hAnsi="Wingdings" w:hint="default"/>
      </w:rPr>
    </w:lvl>
    <w:lvl w:ilvl="1" w:tplc="100A0003" w:tentative="1">
      <w:start w:val="1"/>
      <w:numFmt w:val="bullet"/>
      <w:lvlText w:val="o"/>
      <w:lvlJc w:val="left"/>
      <w:pPr>
        <w:ind w:left="2498" w:hanging="360"/>
      </w:pPr>
      <w:rPr>
        <w:rFonts w:ascii="Courier New" w:hAnsi="Courier New" w:cs="Courier New" w:hint="default"/>
      </w:rPr>
    </w:lvl>
    <w:lvl w:ilvl="2" w:tplc="100A0005" w:tentative="1">
      <w:start w:val="1"/>
      <w:numFmt w:val="bullet"/>
      <w:lvlText w:val=""/>
      <w:lvlJc w:val="left"/>
      <w:pPr>
        <w:ind w:left="3218" w:hanging="360"/>
      </w:pPr>
      <w:rPr>
        <w:rFonts w:ascii="Wingdings" w:hAnsi="Wingdings" w:hint="default"/>
      </w:rPr>
    </w:lvl>
    <w:lvl w:ilvl="3" w:tplc="100A0001" w:tentative="1">
      <w:start w:val="1"/>
      <w:numFmt w:val="bullet"/>
      <w:lvlText w:val=""/>
      <w:lvlJc w:val="left"/>
      <w:pPr>
        <w:ind w:left="3938" w:hanging="360"/>
      </w:pPr>
      <w:rPr>
        <w:rFonts w:ascii="Symbol" w:hAnsi="Symbol" w:hint="default"/>
      </w:rPr>
    </w:lvl>
    <w:lvl w:ilvl="4" w:tplc="100A0003" w:tentative="1">
      <w:start w:val="1"/>
      <w:numFmt w:val="bullet"/>
      <w:lvlText w:val="o"/>
      <w:lvlJc w:val="left"/>
      <w:pPr>
        <w:ind w:left="4658" w:hanging="360"/>
      </w:pPr>
      <w:rPr>
        <w:rFonts w:ascii="Courier New" w:hAnsi="Courier New" w:cs="Courier New" w:hint="default"/>
      </w:rPr>
    </w:lvl>
    <w:lvl w:ilvl="5" w:tplc="100A0005" w:tentative="1">
      <w:start w:val="1"/>
      <w:numFmt w:val="bullet"/>
      <w:lvlText w:val=""/>
      <w:lvlJc w:val="left"/>
      <w:pPr>
        <w:ind w:left="5378" w:hanging="360"/>
      </w:pPr>
      <w:rPr>
        <w:rFonts w:ascii="Wingdings" w:hAnsi="Wingdings" w:hint="default"/>
      </w:rPr>
    </w:lvl>
    <w:lvl w:ilvl="6" w:tplc="100A0001" w:tentative="1">
      <w:start w:val="1"/>
      <w:numFmt w:val="bullet"/>
      <w:lvlText w:val=""/>
      <w:lvlJc w:val="left"/>
      <w:pPr>
        <w:ind w:left="6098" w:hanging="360"/>
      </w:pPr>
      <w:rPr>
        <w:rFonts w:ascii="Symbol" w:hAnsi="Symbol" w:hint="default"/>
      </w:rPr>
    </w:lvl>
    <w:lvl w:ilvl="7" w:tplc="100A0003" w:tentative="1">
      <w:start w:val="1"/>
      <w:numFmt w:val="bullet"/>
      <w:lvlText w:val="o"/>
      <w:lvlJc w:val="left"/>
      <w:pPr>
        <w:ind w:left="6818" w:hanging="360"/>
      </w:pPr>
      <w:rPr>
        <w:rFonts w:ascii="Courier New" w:hAnsi="Courier New" w:cs="Courier New" w:hint="default"/>
      </w:rPr>
    </w:lvl>
    <w:lvl w:ilvl="8" w:tplc="100A0005" w:tentative="1">
      <w:start w:val="1"/>
      <w:numFmt w:val="bullet"/>
      <w:lvlText w:val=""/>
      <w:lvlJc w:val="left"/>
      <w:pPr>
        <w:ind w:left="7538" w:hanging="360"/>
      </w:pPr>
      <w:rPr>
        <w:rFonts w:ascii="Wingdings" w:hAnsi="Wingdings" w:hint="default"/>
      </w:rPr>
    </w:lvl>
  </w:abstractNum>
  <w:abstractNum w:abstractNumId="21" w15:restartNumberingAfterBreak="0">
    <w:nsid w:val="6B27163F"/>
    <w:multiLevelType w:val="hybridMultilevel"/>
    <w:tmpl w:val="B950AE56"/>
    <w:lvl w:ilvl="0" w:tplc="100A0005">
      <w:start w:val="1"/>
      <w:numFmt w:val="bullet"/>
      <w:lvlText w:val=""/>
      <w:lvlJc w:val="left"/>
      <w:pPr>
        <w:ind w:left="1211" w:hanging="360"/>
      </w:pPr>
      <w:rPr>
        <w:rFonts w:ascii="Wingdings" w:hAnsi="Wingdings" w:hint="default"/>
      </w:rPr>
    </w:lvl>
    <w:lvl w:ilvl="1" w:tplc="100A0003" w:tentative="1">
      <w:start w:val="1"/>
      <w:numFmt w:val="bullet"/>
      <w:lvlText w:val="o"/>
      <w:lvlJc w:val="left"/>
      <w:pPr>
        <w:ind w:left="1931" w:hanging="360"/>
      </w:pPr>
      <w:rPr>
        <w:rFonts w:ascii="Courier New" w:hAnsi="Courier New" w:cs="Courier New" w:hint="default"/>
      </w:rPr>
    </w:lvl>
    <w:lvl w:ilvl="2" w:tplc="100A0005" w:tentative="1">
      <w:start w:val="1"/>
      <w:numFmt w:val="bullet"/>
      <w:lvlText w:val=""/>
      <w:lvlJc w:val="left"/>
      <w:pPr>
        <w:ind w:left="2651" w:hanging="360"/>
      </w:pPr>
      <w:rPr>
        <w:rFonts w:ascii="Wingdings" w:hAnsi="Wingdings" w:hint="default"/>
      </w:rPr>
    </w:lvl>
    <w:lvl w:ilvl="3" w:tplc="100A0001" w:tentative="1">
      <w:start w:val="1"/>
      <w:numFmt w:val="bullet"/>
      <w:lvlText w:val=""/>
      <w:lvlJc w:val="left"/>
      <w:pPr>
        <w:ind w:left="3371" w:hanging="360"/>
      </w:pPr>
      <w:rPr>
        <w:rFonts w:ascii="Symbol" w:hAnsi="Symbol" w:hint="default"/>
      </w:rPr>
    </w:lvl>
    <w:lvl w:ilvl="4" w:tplc="100A0003" w:tentative="1">
      <w:start w:val="1"/>
      <w:numFmt w:val="bullet"/>
      <w:lvlText w:val="o"/>
      <w:lvlJc w:val="left"/>
      <w:pPr>
        <w:ind w:left="4091" w:hanging="360"/>
      </w:pPr>
      <w:rPr>
        <w:rFonts w:ascii="Courier New" w:hAnsi="Courier New" w:cs="Courier New" w:hint="default"/>
      </w:rPr>
    </w:lvl>
    <w:lvl w:ilvl="5" w:tplc="100A0005" w:tentative="1">
      <w:start w:val="1"/>
      <w:numFmt w:val="bullet"/>
      <w:lvlText w:val=""/>
      <w:lvlJc w:val="left"/>
      <w:pPr>
        <w:ind w:left="4811" w:hanging="360"/>
      </w:pPr>
      <w:rPr>
        <w:rFonts w:ascii="Wingdings" w:hAnsi="Wingdings" w:hint="default"/>
      </w:rPr>
    </w:lvl>
    <w:lvl w:ilvl="6" w:tplc="100A0001" w:tentative="1">
      <w:start w:val="1"/>
      <w:numFmt w:val="bullet"/>
      <w:lvlText w:val=""/>
      <w:lvlJc w:val="left"/>
      <w:pPr>
        <w:ind w:left="5531" w:hanging="360"/>
      </w:pPr>
      <w:rPr>
        <w:rFonts w:ascii="Symbol" w:hAnsi="Symbol" w:hint="default"/>
      </w:rPr>
    </w:lvl>
    <w:lvl w:ilvl="7" w:tplc="100A0003" w:tentative="1">
      <w:start w:val="1"/>
      <w:numFmt w:val="bullet"/>
      <w:lvlText w:val="o"/>
      <w:lvlJc w:val="left"/>
      <w:pPr>
        <w:ind w:left="6251" w:hanging="360"/>
      </w:pPr>
      <w:rPr>
        <w:rFonts w:ascii="Courier New" w:hAnsi="Courier New" w:cs="Courier New" w:hint="default"/>
      </w:rPr>
    </w:lvl>
    <w:lvl w:ilvl="8" w:tplc="100A0005" w:tentative="1">
      <w:start w:val="1"/>
      <w:numFmt w:val="bullet"/>
      <w:lvlText w:val=""/>
      <w:lvlJc w:val="left"/>
      <w:pPr>
        <w:ind w:left="6971" w:hanging="360"/>
      </w:pPr>
      <w:rPr>
        <w:rFonts w:ascii="Wingdings" w:hAnsi="Wingdings" w:hint="default"/>
      </w:rPr>
    </w:lvl>
  </w:abstractNum>
  <w:abstractNum w:abstractNumId="22"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2C07AC2"/>
    <w:multiLevelType w:val="hybridMultilevel"/>
    <w:tmpl w:val="DA906DEE"/>
    <w:lvl w:ilvl="0" w:tplc="9CAAD77C">
      <w:start w:val="1"/>
      <w:numFmt w:val="lowerLetter"/>
      <w:lvlText w:val="%1)"/>
      <w:lvlJc w:val="left"/>
      <w:pPr>
        <w:ind w:left="1515" w:hanging="360"/>
      </w:pPr>
      <w:rPr>
        <w:rFonts w:hint="default"/>
        <w:b w:val="0"/>
      </w:rPr>
    </w:lvl>
    <w:lvl w:ilvl="1" w:tplc="100A0019" w:tentative="1">
      <w:start w:val="1"/>
      <w:numFmt w:val="lowerLetter"/>
      <w:lvlText w:val="%2."/>
      <w:lvlJc w:val="left"/>
      <w:pPr>
        <w:ind w:left="2235" w:hanging="360"/>
      </w:pPr>
    </w:lvl>
    <w:lvl w:ilvl="2" w:tplc="100A001B" w:tentative="1">
      <w:start w:val="1"/>
      <w:numFmt w:val="lowerRoman"/>
      <w:lvlText w:val="%3."/>
      <w:lvlJc w:val="right"/>
      <w:pPr>
        <w:ind w:left="2955" w:hanging="180"/>
      </w:pPr>
    </w:lvl>
    <w:lvl w:ilvl="3" w:tplc="100A000F" w:tentative="1">
      <w:start w:val="1"/>
      <w:numFmt w:val="decimal"/>
      <w:lvlText w:val="%4."/>
      <w:lvlJc w:val="left"/>
      <w:pPr>
        <w:ind w:left="3675" w:hanging="360"/>
      </w:pPr>
    </w:lvl>
    <w:lvl w:ilvl="4" w:tplc="100A0019" w:tentative="1">
      <w:start w:val="1"/>
      <w:numFmt w:val="lowerLetter"/>
      <w:lvlText w:val="%5."/>
      <w:lvlJc w:val="left"/>
      <w:pPr>
        <w:ind w:left="4395" w:hanging="360"/>
      </w:pPr>
    </w:lvl>
    <w:lvl w:ilvl="5" w:tplc="100A001B" w:tentative="1">
      <w:start w:val="1"/>
      <w:numFmt w:val="lowerRoman"/>
      <w:lvlText w:val="%6."/>
      <w:lvlJc w:val="right"/>
      <w:pPr>
        <w:ind w:left="5115" w:hanging="180"/>
      </w:pPr>
    </w:lvl>
    <w:lvl w:ilvl="6" w:tplc="100A000F" w:tentative="1">
      <w:start w:val="1"/>
      <w:numFmt w:val="decimal"/>
      <w:lvlText w:val="%7."/>
      <w:lvlJc w:val="left"/>
      <w:pPr>
        <w:ind w:left="5835" w:hanging="360"/>
      </w:pPr>
    </w:lvl>
    <w:lvl w:ilvl="7" w:tplc="100A0019" w:tentative="1">
      <w:start w:val="1"/>
      <w:numFmt w:val="lowerLetter"/>
      <w:lvlText w:val="%8."/>
      <w:lvlJc w:val="left"/>
      <w:pPr>
        <w:ind w:left="6555" w:hanging="360"/>
      </w:pPr>
    </w:lvl>
    <w:lvl w:ilvl="8" w:tplc="100A001B" w:tentative="1">
      <w:start w:val="1"/>
      <w:numFmt w:val="lowerRoman"/>
      <w:lvlText w:val="%9."/>
      <w:lvlJc w:val="right"/>
      <w:pPr>
        <w:ind w:left="7275" w:hanging="180"/>
      </w:pPr>
    </w:lvl>
  </w:abstractNum>
  <w:abstractNum w:abstractNumId="24" w15:restartNumberingAfterBreak="0">
    <w:nsid w:val="761B3738"/>
    <w:multiLevelType w:val="hybridMultilevel"/>
    <w:tmpl w:val="BF360B0A"/>
    <w:lvl w:ilvl="0" w:tplc="0AD60D76">
      <w:start w:val="1"/>
      <w:numFmt w:val="lowerLetter"/>
      <w:lvlText w:val="%1."/>
      <w:lvlJc w:val="left"/>
      <w:pPr>
        <w:ind w:left="1385" w:hanging="360"/>
      </w:pPr>
      <w:rPr>
        <w:rFonts w:hint="default"/>
      </w:rPr>
    </w:lvl>
    <w:lvl w:ilvl="1" w:tplc="100A0019" w:tentative="1">
      <w:start w:val="1"/>
      <w:numFmt w:val="lowerLetter"/>
      <w:lvlText w:val="%2."/>
      <w:lvlJc w:val="left"/>
      <w:pPr>
        <w:ind w:left="2105" w:hanging="360"/>
      </w:pPr>
    </w:lvl>
    <w:lvl w:ilvl="2" w:tplc="100A001B" w:tentative="1">
      <w:start w:val="1"/>
      <w:numFmt w:val="lowerRoman"/>
      <w:lvlText w:val="%3."/>
      <w:lvlJc w:val="right"/>
      <w:pPr>
        <w:ind w:left="2825" w:hanging="180"/>
      </w:pPr>
    </w:lvl>
    <w:lvl w:ilvl="3" w:tplc="100A000F" w:tentative="1">
      <w:start w:val="1"/>
      <w:numFmt w:val="decimal"/>
      <w:lvlText w:val="%4."/>
      <w:lvlJc w:val="left"/>
      <w:pPr>
        <w:ind w:left="3545" w:hanging="360"/>
      </w:pPr>
    </w:lvl>
    <w:lvl w:ilvl="4" w:tplc="100A0019" w:tentative="1">
      <w:start w:val="1"/>
      <w:numFmt w:val="lowerLetter"/>
      <w:lvlText w:val="%5."/>
      <w:lvlJc w:val="left"/>
      <w:pPr>
        <w:ind w:left="4265" w:hanging="360"/>
      </w:pPr>
    </w:lvl>
    <w:lvl w:ilvl="5" w:tplc="100A001B" w:tentative="1">
      <w:start w:val="1"/>
      <w:numFmt w:val="lowerRoman"/>
      <w:lvlText w:val="%6."/>
      <w:lvlJc w:val="right"/>
      <w:pPr>
        <w:ind w:left="4985" w:hanging="180"/>
      </w:pPr>
    </w:lvl>
    <w:lvl w:ilvl="6" w:tplc="100A000F" w:tentative="1">
      <w:start w:val="1"/>
      <w:numFmt w:val="decimal"/>
      <w:lvlText w:val="%7."/>
      <w:lvlJc w:val="left"/>
      <w:pPr>
        <w:ind w:left="5705" w:hanging="360"/>
      </w:pPr>
    </w:lvl>
    <w:lvl w:ilvl="7" w:tplc="100A0019" w:tentative="1">
      <w:start w:val="1"/>
      <w:numFmt w:val="lowerLetter"/>
      <w:lvlText w:val="%8."/>
      <w:lvlJc w:val="left"/>
      <w:pPr>
        <w:ind w:left="6425" w:hanging="360"/>
      </w:pPr>
    </w:lvl>
    <w:lvl w:ilvl="8" w:tplc="100A001B" w:tentative="1">
      <w:start w:val="1"/>
      <w:numFmt w:val="lowerRoman"/>
      <w:lvlText w:val="%9."/>
      <w:lvlJc w:val="right"/>
      <w:pPr>
        <w:ind w:left="7145" w:hanging="180"/>
      </w:pPr>
    </w:lvl>
  </w:abstractNum>
  <w:num w:numId="1">
    <w:abstractNumId w:val="22"/>
  </w:num>
  <w:num w:numId="2">
    <w:abstractNumId w:val="6"/>
  </w:num>
  <w:num w:numId="3">
    <w:abstractNumId w:val="7"/>
  </w:num>
  <w:num w:numId="4">
    <w:abstractNumId w:val="14"/>
  </w:num>
  <w:num w:numId="5">
    <w:abstractNumId w:val="23"/>
  </w:num>
  <w:num w:numId="6">
    <w:abstractNumId w:val="4"/>
  </w:num>
  <w:num w:numId="7">
    <w:abstractNumId w:val="19"/>
  </w:num>
  <w:num w:numId="8">
    <w:abstractNumId w:val="8"/>
  </w:num>
  <w:num w:numId="9">
    <w:abstractNumId w:val="9"/>
  </w:num>
  <w:num w:numId="10">
    <w:abstractNumId w:val="18"/>
  </w:num>
  <w:num w:numId="11">
    <w:abstractNumId w:val="5"/>
  </w:num>
  <w:num w:numId="12">
    <w:abstractNumId w:val="24"/>
  </w:num>
  <w:num w:numId="13">
    <w:abstractNumId w:val="20"/>
  </w:num>
  <w:num w:numId="14">
    <w:abstractNumId w:val="10"/>
  </w:num>
  <w:num w:numId="15">
    <w:abstractNumId w:val="17"/>
  </w:num>
  <w:num w:numId="16">
    <w:abstractNumId w:val="21"/>
  </w:num>
  <w:num w:numId="17">
    <w:abstractNumId w:val="1"/>
  </w:num>
  <w:num w:numId="18">
    <w:abstractNumId w:val="16"/>
  </w:num>
  <w:num w:numId="19">
    <w:abstractNumId w:val="3"/>
  </w:num>
  <w:num w:numId="20">
    <w:abstractNumId w:val="0"/>
  </w:num>
  <w:num w:numId="21">
    <w:abstractNumId w:val="13"/>
  </w:num>
  <w:num w:numId="22">
    <w:abstractNumId w:val="2"/>
  </w:num>
  <w:num w:numId="23">
    <w:abstractNumId w:val="12"/>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196E01"/>
    <w:rsid w:val="001B0F57"/>
    <w:rsid w:val="001C7EB0"/>
    <w:rsid w:val="001D4534"/>
    <w:rsid w:val="002A0AAD"/>
    <w:rsid w:val="002B539F"/>
    <w:rsid w:val="002E35F9"/>
    <w:rsid w:val="003A6E87"/>
    <w:rsid w:val="0051332F"/>
    <w:rsid w:val="00517731"/>
    <w:rsid w:val="005B3AE9"/>
    <w:rsid w:val="00647C90"/>
    <w:rsid w:val="00762274"/>
    <w:rsid w:val="007C43F5"/>
    <w:rsid w:val="007C5195"/>
    <w:rsid w:val="008D0FBB"/>
    <w:rsid w:val="008F5E0F"/>
    <w:rsid w:val="009967F9"/>
    <w:rsid w:val="009A4891"/>
    <w:rsid w:val="00A4077F"/>
    <w:rsid w:val="00BC1B02"/>
    <w:rsid w:val="00C42093"/>
    <w:rsid w:val="00CF0897"/>
    <w:rsid w:val="00E33FB0"/>
    <w:rsid w:val="00E8278C"/>
    <w:rsid w:val="00EC6377"/>
    <w:rsid w:val="00EC7BF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C2B5A"/>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8D0FBB"/>
    <w:pPr>
      <w:keepNext/>
      <w:outlineLvl w:val="0"/>
    </w:pPr>
    <w:rPr>
      <w:rFonts w:ascii="Bookman Old Style" w:eastAsia="MS Mincho" w:hAnsi="Bookman Old Style" w:cs="Bookman Old Style"/>
      <w:caps/>
      <w:sz w:val="44"/>
      <w:szCs w:val="44"/>
    </w:rPr>
  </w:style>
  <w:style w:type="paragraph" w:styleId="Ttulo3">
    <w:name w:val="heading 3"/>
    <w:basedOn w:val="Normal"/>
    <w:next w:val="Normal"/>
    <w:link w:val="Ttulo3Car"/>
    <w:uiPriority w:val="9"/>
    <w:semiHidden/>
    <w:unhideWhenUsed/>
    <w:qFormat/>
    <w:rsid w:val="001C7EB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D0FBB"/>
    <w:rPr>
      <w:rFonts w:ascii="Bookman Old Style" w:eastAsia="MS Mincho" w:hAnsi="Bookman Old Style" w:cs="Bookman Old Style"/>
      <w:caps/>
      <w:sz w:val="44"/>
      <w:szCs w:val="44"/>
      <w:lang w:val="es-ES" w:eastAsia="es-ES"/>
    </w:rPr>
  </w:style>
  <w:style w:type="character" w:customStyle="1" w:styleId="Ttulo3Car">
    <w:name w:val="Título 3 Car"/>
    <w:basedOn w:val="Fuentedeprrafopredeter"/>
    <w:link w:val="Ttulo3"/>
    <w:uiPriority w:val="9"/>
    <w:semiHidden/>
    <w:rsid w:val="001C7EB0"/>
    <w:rPr>
      <w:rFonts w:asciiTheme="majorHAnsi" w:eastAsiaTheme="majorEastAsia" w:hAnsiTheme="majorHAnsi" w:cstheme="majorBidi"/>
      <w:color w:val="1F4D78" w:themeColor="accent1" w:themeShade="7F"/>
      <w:sz w:val="24"/>
      <w:szCs w:val="24"/>
      <w:lang w:val="es-ES" w:eastAsia="es-ES"/>
    </w:rPr>
  </w:style>
  <w:style w:type="character" w:styleId="nfasis">
    <w:name w:val="Emphasis"/>
    <w:uiPriority w:val="99"/>
    <w:qFormat/>
    <w:rsid w:val="001C7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MERCA S-3</cp:lastModifiedBy>
  <cp:revision>3</cp:revision>
  <dcterms:created xsi:type="dcterms:W3CDTF">2020-01-21T01:11:00Z</dcterms:created>
  <dcterms:modified xsi:type="dcterms:W3CDTF">2020-01-21T01:12:00Z</dcterms:modified>
</cp:coreProperties>
</file>