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88" w:rsidRPr="009967F9" w:rsidRDefault="003E5188" w:rsidP="003E5188">
      <w:pPr>
        <w:contextualSpacing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CF035" wp14:editId="6A57CD76">
                <wp:simplePos x="0" y="0"/>
                <wp:positionH relativeFrom="column">
                  <wp:posOffset>1673225</wp:posOffset>
                </wp:positionH>
                <wp:positionV relativeFrom="paragraph">
                  <wp:posOffset>-306705</wp:posOffset>
                </wp:positionV>
                <wp:extent cx="0" cy="782320"/>
                <wp:effectExtent l="0" t="0" r="19050" b="3683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2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88446E" id="Conector recto 1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75pt,-24.15pt" to="131.7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 w:rsidRPr="009967F9">
        <w:rPr>
          <w:rFonts w:ascii="Arial" w:hAnsi="Arial" w:cs="Arial"/>
          <w:b/>
          <w:noProof/>
          <w:sz w:val="22"/>
          <w:lang w:val="es-GT" w:eastAsia="es-GT"/>
        </w:rPr>
        <w:drawing>
          <wp:anchor distT="0" distB="0" distL="114300" distR="114300" simplePos="0" relativeHeight="251659264" behindDoc="1" locked="0" layoutInCell="1" allowOverlap="1" wp14:anchorId="45720826" wp14:editId="42AF834E">
            <wp:simplePos x="0" y="0"/>
            <wp:positionH relativeFrom="column">
              <wp:posOffset>-172214</wp:posOffset>
            </wp:positionH>
            <wp:positionV relativeFrom="paragraph">
              <wp:posOffset>-220980</wp:posOffset>
            </wp:positionV>
            <wp:extent cx="1818134" cy="696595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usac-png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10" r="8108"/>
                    <a:stretch/>
                  </pic:blipFill>
                  <pic:spPr bwMode="auto">
                    <a:xfrm>
                      <a:off x="0" y="0"/>
                      <a:ext cx="1825612" cy="699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7F9">
        <w:rPr>
          <w:rFonts w:ascii="Arial" w:hAnsi="Arial" w:cs="Arial"/>
          <w:b/>
          <w:noProof/>
          <w:sz w:val="22"/>
          <w:lang w:val="es-GT" w:eastAsia="es-GT"/>
        </w:rPr>
        <w:drawing>
          <wp:anchor distT="0" distB="0" distL="114300" distR="114300" simplePos="0" relativeHeight="251660288" behindDoc="1" locked="0" layoutInCell="1" allowOverlap="1" wp14:anchorId="624D1795" wp14:editId="428E9D93">
            <wp:simplePos x="0" y="0"/>
            <wp:positionH relativeFrom="column">
              <wp:posOffset>1712595</wp:posOffset>
            </wp:positionH>
            <wp:positionV relativeFrom="paragraph">
              <wp:posOffset>-220980</wp:posOffset>
            </wp:positionV>
            <wp:extent cx="690752" cy="696595"/>
            <wp:effectExtent l="0" t="0" r="0" b="825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ac cce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624" cy="70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7F9">
        <w:rPr>
          <w:rFonts w:ascii="Arial" w:hAnsi="Arial" w:cs="Arial"/>
          <w:b/>
          <w:sz w:val="22"/>
        </w:rPr>
        <w:t>UNIVERSIDAD DE SAN CARLOS DE GUATEMALA</w:t>
      </w:r>
    </w:p>
    <w:p w:rsidR="003E5188" w:rsidRPr="009967F9" w:rsidRDefault="003E5188" w:rsidP="003E5188">
      <w:pPr>
        <w:contextualSpacing/>
        <w:jc w:val="right"/>
        <w:rPr>
          <w:rFonts w:ascii="Arial" w:hAnsi="Arial" w:cs="Arial"/>
          <w:b/>
          <w:sz w:val="22"/>
        </w:rPr>
      </w:pPr>
      <w:r w:rsidRPr="009967F9">
        <w:rPr>
          <w:rFonts w:ascii="Arial" w:hAnsi="Arial" w:cs="Arial"/>
          <w:b/>
          <w:sz w:val="22"/>
        </w:rPr>
        <w:t>FACULTAD DE CIENCIAS ECONÓMICAS</w:t>
      </w:r>
    </w:p>
    <w:p w:rsidR="003E5188" w:rsidRPr="009967F9" w:rsidRDefault="003E5188" w:rsidP="003E5188">
      <w:pPr>
        <w:contextualSpacing/>
        <w:jc w:val="right"/>
        <w:rPr>
          <w:rFonts w:ascii="Arial" w:hAnsi="Arial" w:cs="Arial"/>
          <w:b/>
          <w:sz w:val="22"/>
        </w:rPr>
      </w:pPr>
      <w:r w:rsidRPr="009967F9">
        <w:rPr>
          <w:rFonts w:ascii="Arial" w:hAnsi="Arial" w:cs="Arial"/>
          <w:b/>
          <w:sz w:val="22"/>
        </w:rPr>
        <w:t xml:space="preserve">ESCUELA DE </w:t>
      </w:r>
      <w:r>
        <w:rPr>
          <w:rFonts w:ascii="Arial" w:hAnsi="Arial" w:cs="Arial"/>
          <w:b/>
          <w:sz w:val="22"/>
        </w:rPr>
        <w:t>ECONOMÍA</w:t>
      </w:r>
    </w:p>
    <w:p w:rsidR="003E5188" w:rsidRDefault="003E5188" w:rsidP="003E5188">
      <w:pPr>
        <w:pStyle w:val="Encabezado"/>
      </w:pPr>
    </w:p>
    <w:p w:rsidR="005B6DEE" w:rsidRDefault="005B6DEE" w:rsidP="003E5188">
      <w:pPr>
        <w:ind w:hanging="993"/>
      </w:pPr>
    </w:p>
    <w:p w:rsidR="003E5188" w:rsidRDefault="003E5188" w:rsidP="003E5188">
      <w:pPr>
        <w:ind w:hanging="993"/>
      </w:pPr>
    </w:p>
    <w:p w:rsidR="003E5188" w:rsidRPr="002B539F" w:rsidRDefault="003E5188" w:rsidP="003E5188">
      <w:pPr>
        <w:contextualSpacing/>
        <w:jc w:val="center"/>
        <w:rPr>
          <w:rFonts w:ascii="Arial" w:hAnsi="Arial" w:cs="Arial"/>
          <w:b/>
          <w:sz w:val="28"/>
        </w:rPr>
      </w:pPr>
      <w:r w:rsidRPr="002B539F">
        <w:rPr>
          <w:rFonts w:ascii="Arial" w:hAnsi="Arial" w:cs="Arial"/>
          <w:b/>
          <w:sz w:val="28"/>
        </w:rPr>
        <w:t>PROGRAMA DE CURSO</w:t>
      </w:r>
    </w:p>
    <w:p w:rsidR="003E5188" w:rsidRPr="00E8278C" w:rsidRDefault="003E5188" w:rsidP="003E5188">
      <w:pPr>
        <w:contextualSpacing/>
        <w:jc w:val="center"/>
        <w:rPr>
          <w:rFonts w:ascii="Arial" w:hAnsi="Arial" w:cs="Arial"/>
          <w:b/>
        </w:rPr>
      </w:pPr>
    </w:p>
    <w:p w:rsidR="003E5188" w:rsidRDefault="003E5188" w:rsidP="003E5188">
      <w:pPr>
        <w:shd w:val="clear" w:color="auto" w:fill="002060"/>
        <w:spacing w:line="360" w:lineRule="auto"/>
        <w:ind w:left="708" w:firstLine="1"/>
        <w:contextualSpacing/>
        <w:rPr>
          <w:rFonts w:ascii="Arial" w:hAnsi="Arial" w:cs="Arial"/>
          <w:b/>
          <w:color w:val="FFFFFF" w:themeColor="background1"/>
        </w:rPr>
      </w:pPr>
      <w:r w:rsidRPr="00E8278C">
        <w:rPr>
          <w:rFonts w:ascii="Arial" w:hAnsi="Arial" w:cs="Arial"/>
          <w:b/>
          <w:color w:val="FFFFFF" w:themeColor="background1"/>
        </w:rPr>
        <w:t>NOMBRE DEL CURSO</w:t>
      </w:r>
      <w:proofErr w:type="gramStart"/>
      <w:r w:rsidRPr="00E8278C">
        <w:rPr>
          <w:rFonts w:ascii="Arial" w:hAnsi="Arial" w:cs="Arial"/>
          <w:b/>
          <w:color w:val="FFFFFF" w:themeColor="background1"/>
        </w:rPr>
        <w:t xml:space="preserve">: </w:t>
      </w:r>
      <w:r>
        <w:rPr>
          <w:rFonts w:ascii="Arial" w:hAnsi="Arial" w:cs="Arial"/>
          <w:b/>
          <w:color w:val="FFFFFF" w:themeColor="background1"/>
        </w:rPr>
        <w:t xml:space="preserve"> ESTADÍSTICA</w:t>
      </w:r>
      <w:proofErr w:type="gramEnd"/>
      <w:r>
        <w:rPr>
          <w:rFonts w:ascii="Arial" w:hAnsi="Arial" w:cs="Arial"/>
          <w:b/>
          <w:color w:val="FFFFFF" w:themeColor="background1"/>
        </w:rPr>
        <w:t xml:space="preserve"> I </w:t>
      </w:r>
      <w:r w:rsidRPr="00E8278C"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 w:rsidRPr="00E8278C">
        <w:rPr>
          <w:rFonts w:ascii="Arial" w:hAnsi="Arial" w:cs="Arial"/>
          <w:b/>
          <w:color w:val="FFFFFF" w:themeColor="background1"/>
        </w:rPr>
        <w:t xml:space="preserve">CICLO: </w:t>
      </w:r>
      <w:r>
        <w:rPr>
          <w:rFonts w:ascii="Arial" w:hAnsi="Arial" w:cs="Arial"/>
          <w:b/>
          <w:color w:val="FFFFFF" w:themeColor="background1"/>
        </w:rPr>
        <w:t>QUINTO</w:t>
      </w:r>
    </w:p>
    <w:p w:rsidR="003E5188" w:rsidRPr="00E8278C" w:rsidRDefault="003E5188" w:rsidP="003E5188">
      <w:pPr>
        <w:shd w:val="clear" w:color="auto" w:fill="002060"/>
        <w:spacing w:line="360" w:lineRule="auto"/>
        <w:ind w:left="708" w:firstLine="1"/>
        <w:contextualSpacing/>
        <w:rPr>
          <w:rFonts w:ascii="Arial" w:hAnsi="Arial" w:cs="Arial"/>
          <w:b/>
          <w:color w:val="FFFFFF" w:themeColor="background1"/>
        </w:rPr>
      </w:pPr>
      <w:r w:rsidRPr="009967F9">
        <w:rPr>
          <w:rFonts w:ascii="Arial" w:hAnsi="Arial" w:cs="Arial"/>
          <w:b/>
          <w:color w:val="FFFFFF" w:themeColor="background1"/>
        </w:rPr>
        <w:t xml:space="preserve"> </w:t>
      </w:r>
      <w:r w:rsidRPr="00E8278C">
        <w:rPr>
          <w:rFonts w:ascii="Arial" w:hAnsi="Arial" w:cs="Arial"/>
          <w:b/>
          <w:color w:val="FFFFFF" w:themeColor="background1"/>
        </w:rPr>
        <w:t xml:space="preserve">CODIGO: </w:t>
      </w:r>
      <w:r>
        <w:rPr>
          <w:rFonts w:ascii="Arial" w:hAnsi="Arial" w:cs="Arial"/>
          <w:b/>
          <w:color w:val="FFFFFF" w:themeColor="background1"/>
        </w:rPr>
        <w:t>05345</w:t>
      </w:r>
      <w:r w:rsidRPr="00E8278C"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ab/>
      </w:r>
      <w:r>
        <w:rPr>
          <w:rFonts w:ascii="Arial" w:hAnsi="Arial" w:cs="Arial"/>
          <w:b/>
          <w:color w:val="FFFFFF" w:themeColor="background1"/>
        </w:rPr>
        <w:t>AÑO: 2019</w:t>
      </w:r>
    </w:p>
    <w:p w:rsidR="003E5188" w:rsidRDefault="003E5188" w:rsidP="003E5188">
      <w:pPr>
        <w:shd w:val="clear" w:color="auto" w:fill="002060"/>
        <w:spacing w:line="360" w:lineRule="auto"/>
        <w:ind w:firstLine="708"/>
        <w:contextualSpacing/>
        <w:rPr>
          <w:rFonts w:ascii="Arial" w:hAnsi="Arial" w:cs="Arial"/>
          <w:b/>
          <w:color w:val="FFFFFF" w:themeColor="background1"/>
        </w:rPr>
      </w:pPr>
      <w:r w:rsidRPr="00E8278C">
        <w:rPr>
          <w:rFonts w:ascii="Arial" w:hAnsi="Arial" w:cs="Arial"/>
          <w:b/>
          <w:color w:val="FFFFFF" w:themeColor="background1"/>
        </w:rPr>
        <w:t xml:space="preserve">NOMBRE DEL DOCENTE: </w:t>
      </w:r>
      <w:r>
        <w:rPr>
          <w:rFonts w:ascii="Arial" w:hAnsi="Arial" w:cs="Arial"/>
          <w:b/>
          <w:color w:val="FFFFFF" w:themeColor="background1"/>
        </w:rPr>
        <w:t>HÉ</w:t>
      </w:r>
      <w:bookmarkStart w:id="0" w:name="_GoBack"/>
      <w:bookmarkEnd w:id="0"/>
      <w:r>
        <w:rPr>
          <w:rFonts w:ascii="Arial" w:hAnsi="Arial" w:cs="Arial"/>
          <w:b/>
          <w:color w:val="FFFFFF" w:themeColor="background1"/>
        </w:rPr>
        <w:t>CTOR SALVADOR ROSSI CRUZ</w:t>
      </w:r>
    </w:p>
    <w:p w:rsidR="003E5188" w:rsidRDefault="003E5188" w:rsidP="003E5188">
      <w:pPr>
        <w:ind w:firstLine="708"/>
        <w:contextualSpacing/>
        <w:rPr>
          <w:rFonts w:ascii="Arial" w:hAnsi="Arial" w:cs="Arial"/>
        </w:rPr>
      </w:pPr>
    </w:p>
    <w:p w:rsidR="003E5188" w:rsidRPr="003E5188" w:rsidRDefault="003E5188" w:rsidP="003E5188">
      <w:pPr>
        <w:spacing w:after="160" w:line="259" w:lineRule="auto"/>
        <w:rPr>
          <w:rFonts w:ascii="Arial" w:eastAsiaTheme="minorHAnsi" w:hAnsi="Arial" w:cs="Arial"/>
          <w:b/>
          <w:lang w:val="es-GT" w:eastAsia="en-US"/>
        </w:rPr>
      </w:pPr>
    </w:p>
    <w:p w:rsidR="003E5188" w:rsidRDefault="003E5188" w:rsidP="003E5188">
      <w:pPr>
        <w:numPr>
          <w:ilvl w:val="0"/>
          <w:numId w:val="5"/>
        </w:numPr>
        <w:spacing w:after="160" w:line="259" w:lineRule="auto"/>
        <w:contextualSpacing/>
        <w:rPr>
          <w:rFonts w:ascii="Arial" w:eastAsiaTheme="minorHAnsi" w:hAnsi="Arial" w:cs="Arial"/>
          <w:b/>
          <w:lang w:val="es-GT" w:eastAsia="en-US"/>
        </w:rPr>
      </w:pPr>
      <w:r w:rsidRPr="003E5188">
        <w:rPr>
          <w:rFonts w:ascii="Arial" w:eastAsiaTheme="minorHAnsi" w:hAnsi="Arial" w:cs="Arial"/>
          <w:b/>
          <w:lang w:val="es-GT" w:eastAsia="en-US"/>
        </w:rPr>
        <w:t>DESCRIPCIÓN DEL CURSO:</w:t>
      </w:r>
    </w:p>
    <w:p w:rsidR="003E5188" w:rsidRPr="003E5188" w:rsidRDefault="003E5188" w:rsidP="003E5188">
      <w:pPr>
        <w:spacing w:after="160" w:line="259" w:lineRule="auto"/>
        <w:ind w:left="1080"/>
        <w:contextualSpacing/>
        <w:rPr>
          <w:rFonts w:ascii="Arial" w:eastAsiaTheme="minorHAnsi" w:hAnsi="Arial" w:cs="Arial"/>
          <w:b/>
          <w:lang w:val="es-GT" w:eastAsia="en-US"/>
        </w:rPr>
      </w:pPr>
    </w:p>
    <w:p w:rsidR="003E5188" w:rsidRPr="003E5188" w:rsidRDefault="003E5188" w:rsidP="003E5188">
      <w:pPr>
        <w:numPr>
          <w:ilvl w:val="0"/>
          <w:numId w:val="4"/>
        </w:numPr>
        <w:spacing w:after="160" w:line="259" w:lineRule="auto"/>
        <w:jc w:val="both"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 xml:space="preserve">La palabra </w:t>
      </w:r>
      <w:proofErr w:type="spellStart"/>
      <w:r w:rsidRPr="003E5188">
        <w:rPr>
          <w:rFonts w:ascii="Arial" w:eastAsiaTheme="minorHAnsi" w:hAnsi="Arial" w:cs="Arial"/>
          <w:lang w:val="es-GT" w:eastAsia="en-US"/>
        </w:rPr>
        <w:t>statistik</w:t>
      </w:r>
      <w:proofErr w:type="spellEnd"/>
      <w:r w:rsidRPr="003E5188">
        <w:rPr>
          <w:rFonts w:ascii="Arial" w:eastAsiaTheme="minorHAnsi" w:hAnsi="Arial" w:cs="Arial"/>
          <w:lang w:val="es-GT" w:eastAsia="en-US"/>
        </w:rPr>
        <w:t xml:space="preserve"> proviene de la palabra italiana </w:t>
      </w:r>
      <w:proofErr w:type="spellStart"/>
      <w:r w:rsidRPr="003E5188">
        <w:rPr>
          <w:rFonts w:ascii="Arial" w:eastAsiaTheme="minorHAnsi" w:hAnsi="Arial" w:cs="Arial"/>
          <w:lang w:val="es-GT" w:eastAsia="en-US"/>
        </w:rPr>
        <w:t>statista</w:t>
      </w:r>
      <w:proofErr w:type="spellEnd"/>
      <w:r w:rsidRPr="003E5188">
        <w:rPr>
          <w:rFonts w:ascii="Arial" w:eastAsiaTheme="minorHAnsi" w:hAnsi="Arial" w:cs="Arial"/>
          <w:lang w:val="es-GT" w:eastAsia="en-US"/>
        </w:rPr>
        <w:t xml:space="preserve"> que significa estadista. Fue utilizada por primera vez por Gottfried </w:t>
      </w:r>
      <w:proofErr w:type="spellStart"/>
      <w:r w:rsidRPr="003E5188">
        <w:rPr>
          <w:rFonts w:ascii="Arial" w:eastAsiaTheme="minorHAnsi" w:hAnsi="Arial" w:cs="Arial"/>
          <w:lang w:val="es-GT" w:eastAsia="en-US"/>
        </w:rPr>
        <w:t>Achewall</w:t>
      </w:r>
      <w:proofErr w:type="spellEnd"/>
      <w:r w:rsidRPr="003E5188">
        <w:rPr>
          <w:rFonts w:ascii="Arial" w:eastAsiaTheme="minorHAnsi" w:hAnsi="Arial" w:cs="Arial"/>
          <w:lang w:val="es-GT" w:eastAsia="en-US"/>
        </w:rPr>
        <w:t xml:space="preserve"> (1719 –1772). Fue popularizada por sir John Sinclair en su obra: Informe estadístico sobre Escocia 1791-1799. Sin embargo, mucho antes del siglo XVIII la gente utilizaba y registraba datos.</w:t>
      </w:r>
    </w:p>
    <w:p w:rsidR="003E5188" w:rsidRPr="003E5188" w:rsidRDefault="003E5188" w:rsidP="003E5188">
      <w:pPr>
        <w:numPr>
          <w:ilvl w:val="0"/>
          <w:numId w:val="4"/>
        </w:numPr>
        <w:spacing w:after="160" w:line="259" w:lineRule="auto"/>
        <w:jc w:val="both"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 xml:space="preserve">La estadística gubernamental oficial es tan vieja como la historia registrada.  El viejo Testamento contiene varios informes sobre levantamiento de censos. Los gobiernos de los antiguos Babilonia, Egipto y Roma reunieron registros detallados sobre población y recursos. </w:t>
      </w:r>
    </w:p>
    <w:p w:rsidR="003E5188" w:rsidRPr="003E5188" w:rsidRDefault="003E5188" w:rsidP="003E5188">
      <w:pPr>
        <w:numPr>
          <w:ilvl w:val="0"/>
          <w:numId w:val="4"/>
        </w:numPr>
        <w:spacing w:after="160" w:line="259" w:lineRule="auto"/>
        <w:jc w:val="both"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 xml:space="preserve">En la Edad Media, los gobernantes empezaron a registrar la propiedad de la tierra. </w:t>
      </w:r>
    </w:p>
    <w:p w:rsidR="003E5188" w:rsidRPr="003E5188" w:rsidRDefault="003E5188" w:rsidP="003E5188">
      <w:pPr>
        <w:ind w:left="720"/>
        <w:jc w:val="both"/>
        <w:rPr>
          <w:rFonts w:ascii="Arial" w:eastAsiaTheme="minorHAnsi" w:hAnsi="Arial" w:cs="Arial"/>
          <w:lang w:val="es-GT" w:eastAsia="en-US"/>
        </w:rPr>
      </w:pPr>
    </w:p>
    <w:p w:rsidR="003E5188" w:rsidRPr="003E5188" w:rsidRDefault="003E5188" w:rsidP="003E5188">
      <w:pPr>
        <w:ind w:left="720"/>
        <w:jc w:val="both"/>
        <w:rPr>
          <w:rFonts w:asciiTheme="minorHAnsi" w:eastAsiaTheme="minorHAnsi" w:hAnsiTheme="minorHAnsi" w:cstheme="minorBidi"/>
          <w:b/>
          <w:sz w:val="22"/>
          <w:szCs w:val="22"/>
          <w:lang w:val="es-GT" w:eastAsia="en-US"/>
        </w:rPr>
      </w:pPr>
    </w:p>
    <w:p w:rsidR="003E5188" w:rsidRPr="003E5188" w:rsidRDefault="003E5188" w:rsidP="003E5188">
      <w:pPr>
        <w:numPr>
          <w:ilvl w:val="0"/>
          <w:numId w:val="5"/>
        </w:numPr>
        <w:spacing w:after="160" w:line="259" w:lineRule="auto"/>
        <w:contextualSpacing/>
        <w:rPr>
          <w:rFonts w:ascii="Arial" w:eastAsiaTheme="minorHAnsi" w:hAnsi="Arial" w:cs="Arial"/>
          <w:b/>
          <w:lang w:val="es-GT" w:eastAsia="en-US"/>
        </w:rPr>
      </w:pPr>
      <w:r w:rsidRPr="003E5188">
        <w:rPr>
          <w:rFonts w:ascii="Arial" w:eastAsiaTheme="minorHAnsi" w:hAnsi="Arial" w:cs="Arial"/>
          <w:b/>
          <w:lang w:val="es-GT" w:eastAsia="en-US"/>
        </w:rPr>
        <w:t xml:space="preserve"> OBJETIVOS GENERALES Y ESPECÍFICOS CONFORME A CADA UNIDAD:</w:t>
      </w:r>
    </w:p>
    <w:p w:rsidR="003E5188" w:rsidRPr="003E5188" w:rsidRDefault="003E5188" w:rsidP="003E5188">
      <w:pPr>
        <w:spacing w:after="160" w:line="259" w:lineRule="auto"/>
        <w:ind w:left="1080"/>
        <w:contextualSpacing/>
        <w:rPr>
          <w:rFonts w:ascii="Arial" w:eastAsiaTheme="minorHAnsi" w:hAnsi="Arial" w:cs="Arial"/>
          <w:b/>
          <w:lang w:val="es-GT" w:eastAsia="en-US"/>
        </w:rPr>
      </w:pPr>
    </w:p>
    <w:p w:rsidR="003E5188" w:rsidRPr="003E5188" w:rsidRDefault="003E5188" w:rsidP="003E5188">
      <w:pPr>
        <w:spacing w:after="160" w:line="259" w:lineRule="auto"/>
        <w:rPr>
          <w:rFonts w:ascii="Arial" w:eastAsiaTheme="minorHAnsi" w:hAnsi="Arial" w:cs="Arial"/>
          <w:b/>
          <w:lang w:val="es-GT" w:eastAsia="en-US"/>
        </w:rPr>
      </w:pPr>
      <w:r w:rsidRPr="003E5188">
        <w:rPr>
          <w:rFonts w:ascii="Arial" w:eastAsiaTheme="minorHAnsi" w:hAnsi="Arial" w:cs="Arial"/>
          <w:b/>
          <w:lang w:val="es-GT" w:eastAsia="en-US"/>
        </w:rPr>
        <w:t>Que el Estudiante: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Comprenda la importancia de la Estadística en el proceso de la toma de decisiones;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 xml:space="preserve">Entienda la diferencia ente estadística descriptiva y estadística Inferencial; 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Diferencie cada una de las medidas de tendencia central.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 xml:space="preserve">  Realice procesos de proyección de datos;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Trabaje con bases de datos estadísticos;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Conozca la diferencia entre regresión correlación simple y múltiple.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 xml:space="preserve"> Identifique los factores componentes que influyen en una serie de tiempo;  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 xml:space="preserve">Explique que causa la tendencia en una serie de tiempo y desarrolle una ecuación para modelarla.  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lastRenderedPageBreak/>
        <w:t>Explique cómo y porqué se usan los números índices;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Calcule los índices de precios, de cantidad y de valor.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 xml:space="preserve"> Desarrolle una comprensión de los conceptos básicos de probabilidad;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Explique las diferencias entre el enfoque subjetivo y el enfoque clásico de probabilidad.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Construya distribuciones de probabilidad discretas.</w:t>
      </w:r>
    </w:p>
    <w:p w:rsidR="003E5188" w:rsidRPr="003E5188" w:rsidRDefault="003E5188" w:rsidP="003E5188">
      <w:pPr>
        <w:spacing w:after="160" w:line="259" w:lineRule="auto"/>
        <w:ind w:left="487"/>
        <w:contextualSpacing/>
        <w:rPr>
          <w:rFonts w:ascii="Arial" w:eastAsiaTheme="minorHAnsi" w:hAnsi="Arial" w:cs="Arial"/>
          <w:lang w:val="es-GT" w:eastAsia="en-US"/>
        </w:rPr>
      </w:pPr>
    </w:p>
    <w:p w:rsidR="003E5188" w:rsidRPr="003E5188" w:rsidRDefault="003E5188" w:rsidP="003E5188">
      <w:pPr>
        <w:spacing w:after="160" w:line="259" w:lineRule="auto"/>
        <w:ind w:left="487"/>
        <w:contextualSpacing/>
        <w:rPr>
          <w:rFonts w:ascii="Arial" w:eastAsiaTheme="minorHAnsi" w:hAnsi="Arial" w:cs="Arial"/>
          <w:lang w:val="es-GT" w:eastAsia="en-US"/>
        </w:rPr>
      </w:pPr>
    </w:p>
    <w:p w:rsidR="003E5188" w:rsidRPr="003E5188" w:rsidRDefault="003E5188" w:rsidP="003E5188">
      <w:pPr>
        <w:numPr>
          <w:ilvl w:val="0"/>
          <w:numId w:val="5"/>
        </w:numPr>
        <w:spacing w:after="160" w:line="259" w:lineRule="auto"/>
        <w:contextualSpacing/>
        <w:rPr>
          <w:rFonts w:ascii="Arial" w:eastAsiaTheme="minorHAnsi" w:hAnsi="Arial" w:cs="Arial"/>
          <w:b/>
          <w:lang w:val="es-GT" w:eastAsia="en-US"/>
        </w:rPr>
      </w:pPr>
      <w:r w:rsidRPr="003E5188">
        <w:rPr>
          <w:rFonts w:ascii="Arial" w:eastAsiaTheme="minorHAnsi" w:hAnsi="Arial" w:cs="Arial"/>
          <w:b/>
          <w:lang w:val="es-GT" w:eastAsia="en-US"/>
        </w:rPr>
        <w:t>PROGRAMACIÓN:</w:t>
      </w:r>
    </w:p>
    <w:p w:rsidR="003E5188" w:rsidRPr="003E5188" w:rsidRDefault="003E5188" w:rsidP="003E5188">
      <w:pPr>
        <w:spacing w:after="160" w:line="259" w:lineRule="auto"/>
        <w:ind w:left="1080"/>
        <w:contextualSpacing/>
        <w:rPr>
          <w:rFonts w:ascii="Arial" w:eastAsiaTheme="minorHAnsi" w:hAnsi="Arial" w:cs="Arial"/>
          <w:b/>
          <w:lang w:val="es-GT" w:eastAsia="en-US"/>
        </w:rPr>
      </w:pPr>
    </w:p>
    <w:p w:rsidR="003E5188" w:rsidRPr="003E5188" w:rsidRDefault="003E5188" w:rsidP="003E5188">
      <w:pPr>
        <w:spacing w:after="160" w:line="259" w:lineRule="auto"/>
        <w:rPr>
          <w:rFonts w:ascii="Arial" w:eastAsiaTheme="minorHAnsi" w:hAnsi="Arial" w:cs="Arial"/>
          <w:b/>
          <w:lang w:val="es-GT" w:eastAsia="en-US"/>
        </w:rPr>
      </w:pPr>
      <w:r w:rsidRPr="003E5188">
        <w:rPr>
          <w:rFonts w:ascii="Arial" w:eastAsiaTheme="minorHAnsi" w:hAnsi="Arial" w:cs="Arial"/>
          <w:b/>
          <w:lang w:val="es-GT" w:eastAsia="en-US"/>
        </w:rPr>
        <w:t>UNIDAD 1: INTRODUCCIÓN (8 períodos de clase)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Definición de la Estadística.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La Estadística como ciencia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smartTag w:uri="urn:schemas-microsoft-com:office:smarttags" w:element="PersonName">
        <w:smartTagPr>
          <w:attr w:name="ProductID" w:val="La Investigaci￳n"/>
        </w:smartTagPr>
        <w:r w:rsidRPr="003E5188">
          <w:rPr>
            <w:rFonts w:ascii="Arial" w:eastAsiaTheme="minorHAnsi" w:hAnsi="Arial" w:cs="Arial"/>
            <w:lang w:val="es-GT" w:eastAsia="en-US"/>
          </w:rPr>
          <w:t>La Investigación</w:t>
        </w:r>
      </w:smartTag>
      <w:r w:rsidRPr="003E5188">
        <w:rPr>
          <w:rFonts w:ascii="Arial" w:eastAsiaTheme="minorHAnsi" w:hAnsi="Arial" w:cs="Arial"/>
          <w:lang w:val="es-GT" w:eastAsia="en-US"/>
        </w:rPr>
        <w:t xml:space="preserve"> estadística.</w:t>
      </w:r>
    </w:p>
    <w:p w:rsidR="003E5188" w:rsidRPr="003E5188" w:rsidRDefault="003E5188" w:rsidP="003E5188">
      <w:pPr>
        <w:numPr>
          <w:ilvl w:val="1"/>
          <w:numId w:val="1"/>
        </w:numPr>
        <w:spacing w:after="160" w:line="259" w:lineRule="auto"/>
        <w:ind w:left="1006" w:hanging="426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Método de Marco Lógico</w:t>
      </w:r>
    </w:p>
    <w:p w:rsidR="003E5188" w:rsidRPr="003E5188" w:rsidRDefault="003E5188" w:rsidP="003E5188">
      <w:pPr>
        <w:numPr>
          <w:ilvl w:val="0"/>
          <w:numId w:val="2"/>
        </w:numPr>
        <w:spacing w:after="160" w:line="259" w:lineRule="auto"/>
        <w:ind w:left="1006" w:hanging="426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El Planteamiento del Problema</w:t>
      </w:r>
    </w:p>
    <w:p w:rsidR="003E5188" w:rsidRPr="003E5188" w:rsidRDefault="003E5188" w:rsidP="003E5188">
      <w:pPr>
        <w:numPr>
          <w:ilvl w:val="0"/>
          <w:numId w:val="2"/>
        </w:numPr>
        <w:spacing w:after="160" w:line="259" w:lineRule="auto"/>
        <w:ind w:left="1006" w:hanging="426"/>
        <w:contextualSpacing/>
        <w:rPr>
          <w:rFonts w:asciiTheme="minorHAnsi" w:eastAsiaTheme="minorHAnsi" w:hAnsiTheme="minorHAnsi" w:cstheme="minorBidi"/>
          <w:sz w:val="20"/>
          <w:szCs w:val="20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La Definición del Problema</w:t>
      </w:r>
    </w:p>
    <w:p w:rsidR="003E5188" w:rsidRPr="003E5188" w:rsidRDefault="003E5188" w:rsidP="003E5188">
      <w:pPr>
        <w:spacing w:after="160" w:line="259" w:lineRule="auto"/>
        <w:ind w:left="1006"/>
        <w:contextualSpacing/>
        <w:rPr>
          <w:rFonts w:asciiTheme="minorHAnsi" w:eastAsiaTheme="minorHAnsi" w:hAnsiTheme="minorHAnsi" w:cstheme="minorBidi"/>
          <w:sz w:val="20"/>
          <w:szCs w:val="20"/>
          <w:lang w:val="es-GT" w:eastAsia="en-US"/>
        </w:rPr>
      </w:pPr>
    </w:p>
    <w:p w:rsidR="003E5188" w:rsidRPr="003E5188" w:rsidRDefault="003E5188" w:rsidP="003E5188">
      <w:pPr>
        <w:spacing w:after="160" w:line="259" w:lineRule="auto"/>
        <w:ind w:left="1338" w:hanging="1338"/>
        <w:rPr>
          <w:rFonts w:ascii="Arial" w:eastAsiaTheme="minorHAnsi" w:hAnsi="Arial" w:cs="Arial"/>
          <w:b/>
          <w:lang w:val="es-GT" w:eastAsia="en-US"/>
        </w:rPr>
      </w:pPr>
      <w:r w:rsidRPr="003E5188">
        <w:rPr>
          <w:rFonts w:ascii="Arial" w:eastAsiaTheme="minorHAnsi" w:hAnsi="Arial" w:cs="Arial"/>
          <w:b/>
          <w:lang w:val="es-GT" w:eastAsia="en-US"/>
        </w:rPr>
        <w:t xml:space="preserve">UNIDAD 2: VALORES QUE CARACTERIZAN LA DISTRIBUCIÓN DE UNA </w:t>
      </w:r>
      <w:proofErr w:type="gramStart"/>
      <w:r w:rsidRPr="003E5188">
        <w:rPr>
          <w:rFonts w:ascii="Arial" w:eastAsiaTheme="minorHAnsi" w:hAnsi="Arial" w:cs="Arial"/>
          <w:b/>
          <w:lang w:val="es-GT" w:eastAsia="en-US"/>
        </w:rPr>
        <w:t>VARIABLE(</w:t>
      </w:r>
      <w:proofErr w:type="gramEnd"/>
      <w:r w:rsidRPr="003E5188">
        <w:rPr>
          <w:rFonts w:ascii="Arial" w:eastAsiaTheme="minorHAnsi" w:hAnsi="Arial" w:cs="Arial"/>
          <w:b/>
          <w:lang w:val="es-GT" w:eastAsia="en-US"/>
        </w:rPr>
        <w:t>14 períodos de clase)</w:t>
      </w:r>
    </w:p>
    <w:p w:rsidR="003E5188" w:rsidRPr="003E5188" w:rsidRDefault="003E5188" w:rsidP="003E5188">
      <w:pPr>
        <w:spacing w:after="160" w:line="259" w:lineRule="auto"/>
        <w:ind w:left="1338" w:hanging="1338"/>
        <w:rPr>
          <w:rFonts w:ascii="Arial" w:eastAsiaTheme="minorHAnsi" w:hAnsi="Arial" w:cs="Arial"/>
          <w:b/>
          <w:lang w:val="es-GT" w:eastAsia="en-US"/>
        </w:rPr>
      </w:pP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b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Valores centrales</w:t>
      </w:r>
    </w:p>
    <w:p w:rsidR="003E5188" w:rsidRPr="003E5188" w:rsidRDefault="003E5188" w:rsidP="003E5188">
      <w:pPr>
        <w:numPr>
          <w:ilvl w:val="1"/>
          <w:numId w:val="1"/>
        </w:numPr>
        <w:spacing w:after="160" w:line="259" w:lineRule="auto"/>
        <w:ind w:left="1006" w:hanging="426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Media Aritmética</w:t>
      </w:r>
    </w:p>
    <w:p w:rsidR="003E5188" w:rsidRPr="003E5188" w:rsidRDefault="003E5188" w:rsidP="003E5188">
      <w:pPr>
        <w:numPr>
          <w:ilvl w:val="1"/>
          <w:numId w:val="1"/>
        </w:numPr>
        <w:spacing w:after="160" w:line="259" w:lineRule="auto"/>
        <w:ind w:left="1006" w:hanging="426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Mediana</w:t>
      </w:r>
    </w:p>
    <w:p w:rsidR="003E5188" w:rsidRPr="003E5188" w:rsidRDefault="003E5188" w:rsidP="003E5188">
      <w:pPr>
        <w:numPr>
          <w:ilvl w:val="1"/>
          <w:numId w:val="1"/>
        </w:numPr>
        <w:spacing w:after="160" w:line="259" w:lineRule="auto"/>
        <w:ind w:left="1006" w:hanging="426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Moda</w:t>
      </w:r>
    </w:p>
    <w:p w:rsidR="003E5188" w:rsidRPr="003E5188" w:rsidRDefault="003E5188" w:rsidP="003E5188">
      <w:pPr>
        <w:numPr>
          <w:ilvl w:val="1"/>
          <w:numId w:val="1"/>
        </w:numPr>
        <w:spacing w:after="160" w:line="259" w:lineRule="auto"/>
        <w:ind w:left="1006" w:hanging="426"/>
        <w:contextualSpacing/>
        <w:rPr>
          <w:rFonts w:ascii="Arial" w:eastAsiaTheme="minorHAnsi" w:hAnsi="Arial" w:cs="Arial"/>
          <w:lang w:val="es-GT" w:eastAsia="en-US"/>
        </w:rPr>
      </w:pPr>
      <w:proofErr w:type="spellStart"/>
      <w:r w:rsidRPr="003E5188">
        <w:rPr>
          <w:rFonts w:ascii="Arial" w:eastAsiaTheme="minorHAnsi" w:hAnsi="Arial" w:cs="Arial"/>
          <w:lang w:val="es-GT" w:eastAsia="en-US"/>
        </w:rPr>
        <w:t>Deciles</w:t>
      </w:r>
      <w:proofErr w:type="spellEnd"/>
    </w:p>
    <w:p w:rsidR="003E5188" w:rsidRPr="003E5188" w:rsidRDefault="003E5188" w:rsidP="003E5188">
      <w:pPr>
        <w:numPr>
          <w:ilvl w:val="1"/>
          <w:numId w:val="1"/>
        </w:numPr>
        <w:spacing w:after="160" w:line="259" w:lineRule="auto"/>
        <w:ind w:left="1006" w:hanging="426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Cuartiles</w:t>
      </w:r>
    </w:p>
    <w:p w:rsidR="003E5188" w:rsidRPr="003E5188" w:rsidRDefault="003E5188" w:rsidP="003E5188">
      <w:pPr>
        <w:numPr>
          <w:ilvl w:val="1"/>
          <w:numId w:val="1"/>
        </w:numPr>
        <w:spacing w:after="160" w:line="259" w:lineRule="auto"/>
        <w:ind w:left="1006" w:hanging="426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Percentiles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Dispersión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Asimetría y Sesgo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proofErr w:type="spellStart"/>
      <w:r w:rsidRPr="003E5188">
        <w:rPr>
          <w:rFonts w:ascii="Arial" w:eastAsiaTheme="minorHAnsi" w:hAnsi="Arial" w:cs="Arial"/>
          <w:lang w:val="es-GT" w:eastAsia="en-US"/>
        </w:rPr>
        <w:t>Curtosis</w:t>
      </w:r>
      <w:proofErr w:type="spellEnd"/>
    </w:p>
    <w:p w:rsidR="003E5188" w:rsidRPr="003E5188" w:rsidRDefault="003E5188" w:rsidP="003E5188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0"/>
          <w:szCs w:val="20"/>
          <w:lang w:val="es-GT" w:eastAsia="en-US"/>
        </w:rPr>
      </w:pPr>
    </w:p>
    <w:p w:rsidR="003E5188" w:rsidRPr="003E5188" w:rsidRDefault="003E5188" w:rsidP="003E5188">
      <w:pPr>
        <w:spacing w:after="160" w:line="259" w:lineRule="auto"/>
        <w:ind w:left="1338" w:hanging="1338"/>
        <w:rPr>
          <w:rFonts w:ascii="Arial" w:eastAsiaTheme="minorHAnsi" w:hAnsi="Arial" w:cs="Arial"/>
          <w:b/>
          <w:lang w:val="es-GT" w:eastAsia="en-US"/>
        </w:rPr>
      </w:pPr>
      <w:r w:rsidRPr="003E5188">
        <w:rPr>
          <w:rFonts w:ascii="Arial" w:eastAsiaTheme="minorHAnsi" w:hAnsi="Arial" w:cs="Arial"/>
          <w:b/>
          <w:lang w:val="es-GT" w:eastAsia="en-US"/>
        </w:rPr>
        <w:t>UNIDAD 3: REGRESIÓN Y CORRELACIÓN SIMPLE (13 períodos de clase)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Tipos de Relación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Relación Causal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Relación y Correlación</w:t>
      </w:r>
    </w:p>
    <w:p w:rsidR="003E5188" w:rsidRPr="003E5188" w:rsidRDefault="003E5188" w:rsidP="003E5188">
      <w:pPr>
        <w:numPr>
          <w:ilvl w:val="1"/>
          <w:numId w:val="1"/>
        </w:numPr>
        <w:spacing w:after="160" w:line="259" w:lineRule="auto"/>
        <w:ind w:left="1006" w:hanging="426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Análisis de Regresión</w:t>
      </w:r>
    </w:p>
    <w:p w:rsidR="003E5188" w:rsidRPr="003E5188" w:rsidRDefault="003E5188" w:rsidP="003E5188">
      <w:pPr>
        <w:numPr>
          <w:ilvl w:val="1"/>
          <w:numId w:val="1"/>
        </w:numPr>
        <w:spacing w:after="160" w:line="259" w:lineRule="auto"/>
        <w:ind w:left="1006" w:hanging="426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Análisis de correlación</w:t>
      </w:r>
    </w:p>
    <w:p w:rsidR="003E5188" w:rsidRPr="003E5188" w:rsidRDefault="003E5188" w:rsidP="003E5188">
      <w:pPr>
        <w:numPr>
          <w:ilvl w:val="1"/>
          <w:numId w:val="1"/>
        </w:numPr>
        <w:spacing w:after="160" w:line="259" w:lineRule="auto"/>
        <w:ind w:left="1006" w:hanging="426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Prueba de significancia</w:t>
      </w:r>
    </w:p>
    <w:p w:rsidR="003E5188" w:rsidRPr="003E5188" w:rsidRDefault="003E5188" w:rsidP="003E5188">
      <w:pPr>
        <w:numPr>
          <w:ilvl w:val="1"/>
          <w:numId w:val="1"/>
        </w:numPr>
        <w:spacing w:after="160" w:line="259" w:lineRule="auto"/>
        <w:ind w:left="1006" w:hanging="426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Intervalos de confianza y de predicción.</w:t>
      </w:r>
    </w:p>
    <w:p w:rsidR="003E5188" w:rsidRPr="003E5188" w:rsidRDefault="003E5188" w:rsidP="003E5188">
      <w:pPr>
        <w:spacing w:after="160" w:line="259" w:lineRule="auto"/>
        <w:ind w:left="2700"/>
        <w:contextualSpacing/>
        <w:rPr>
          <w:rFonts w:ascii="Arial" w:eastAsiaTheme="minorHAnsi" w:hAnsi="Arial" w:cs="Arial"/>
          <w:lang w:val="es-GT" w:eastAsia="en-US"/>
        </w:rPr>
      </w:pPr>
    </w:p>
    <w:p w:rsidR="003E5188" w:rsidRPr="003E5188" w:rsidRDefault="003E5188" w:rsidP="003E5188">
      <w:pPr>
        <w:spacing w:after="160" w:line="259" w:lineRule="auto"/>
        <w:ind w:left="1338" w:hanging="1338"/>
        <w:rPr>
          <w:rFonts w:ascii="Arial" w:eastAsiaTheme="minorHAnsi" w:hAnsi="Arial" w:cs="Arial"/>
          <w:b/>
          <w:lang w:val="es-GT" w:eastAsia="en-US"/>
        </w:rPr>
      </w:pPr>
      <w:r w:rsidRPr="003E5188">
        <w:rPr>
          <w:rFonts w:ascii="Arial" w:eastAsiaTheme="minorHAnsi" w:hAnsi="Arial" w:cs="Arial"/>
          <w:b/>
          <w:lang w:val="es-GT" w:eastAsia="en-US"/>
        </w:rPr>
        <w:lastRenderedPageBreak/>
        <w:t xml:space="preserve">UNIDAD 4: LA TENDENCIA  EN  SERIES </w:t>
      </w:r>
      <w:proofErr w:type="gramStart"/>
      <w:r w:rsidRPr="003E5188">
        <w:rPr>
          <w:rFonts w:ascii="Arial" w:eastAsiaTheme="minorHAnsi" w:hAnsi="Arial" w:cs="Arial"/>
          <w:b/>
          <w:lang w:val="es-GT" w:eastAsia="en-US"/>
        </w:rPr>
        <w:t>CRONOLÓGICAS(</w:t>
      </w:r>
      <w:proofErr w:type="gramEnd"/>
      <w:r w:rsidRPr="003E5188">
        <w:rPr>
          <w:rFonts w:ascii="Arial" w:eastAsiaTheme="minorHAnsi" w:hAnsi="Arial" w:cs="Arial"/>
          <w:b/>
          <w:lang w:val="es-GT" w:eastAsia="en-US"/>
        </w:rPr>
        <w:t>9 períodos de clase)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Los Ajustes gráficos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Explicación de variaciones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Los Ajustes Analíticos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El ajuste lógico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Variaciones estacionales</w:t>
      </w:r>
    </w:p>
    <w:p w:rsidR="003E5188" w:rsidRPr="003E5188" w:rsidRDefault="003E5188" w:rsidP="003E5188">
      <w:pPr>
        <w:spacing w:after="160" w:line="259" w:lineRule="auto"/>
        <w:ind w:left="487"/>
        <w:contextualSpacing/>
        <w:rPr>
          <w:rFonts w:ascii="Arial" w:eastAsiaTheme="minorHAnsi" w:hAnsi="Arial" w:cs="Arial"/>
          <w:lang w:val="es-GT" w:eastAsia="en-US"/>
        </w:rPr>
      </w:pPr>
    </w:p>
    <w:p w:rsidR="003E5188" w:rsidRPr="003E5188" w:rsidRDefault="003E5188" w:rsidP="003E5188">
      <w:pPr>
        <w:spacing w:after="160" w:line="259" w:lineRule="auto"/>
        <w:ind w:left="62"/>
        <w:rPr>
          <w:rFonts w:ascii="Arial" w:eastAsiaTheme="minorHAnsi" w:hAnsi="Arial" w:cs="Arial"/>
          <w:b/>
          <w:lang w:val="es-GT" w:eastAsia="en-US"/>
        </w:rPr>
      </w:pPr>
      <w:r w:rsidRPr="003E5188">
        <w:rPr>
          <w:rFonts w:ascii="Arial" w:eastAsiaTheme="minorHAnsi" w:hAnsi="Arial" w:cs="Arial"/>
          <w:b/>
          <w:lang w:val="es-GT" w:eastAsia="en-US"/>
        </w:rPr>
        <w:t>UNIDAD 5: NOCIONES DE NÚMEROS ÏNDICES (9 períodos de clase)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Conceptos y aplicaciones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Índices Simples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Índices Compuestos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Cambio de Base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Deflación de las series cronológicas al valor.</w:t>
      </w:r>
    </w:p>
    <w:p w:rsidR="003E5188" w:rsidRPr="003E5188" w:rsidRDefault="003E5188" w:rsidP="003E5188">
      <w:pPr>
        <w:spacing w:after="160" w:line="259" w:lineRule="auto"/>
        <w:ind w:left="1776"/>
        <w:contextualSpacing/>
        <w:rPr>
          <w:rFonts w:ascii="Arial" w:eastAsiaTheme="minorHAnsi" w:hAnsi="Arial" w:cs="Arial"/>
          <w:lang w:val="es-GT" w:eastAsia="en-US"/>
        </w:rPr>
      </w:pPr>
    </w:p>
    <w:p w:rsidR="003E5188" w:rsidRPr="003E5188" w:rsidRDefault="003E5188" w:rsidP="003E5188">
      <w:pPr>
        <w:spacing w:after="160" w:line="259" w:lineRule="auto"/>
        <w:rPr>
          <w:rFonts w:ascii="Arial" w:eastAsiaTheme="minorHAnsi" w:hAnsi="Arial" w:cs="Arial"/>
          <w:b/>
          <w:lang w:val="es-GT" w:eastAsia="en-US"/>
        </w:rPr>
      </w:pPr>
      <w:r w:rsidRPr="003E5188">
        <w:rPr>
          <w:rFonts w:ascii="Arial" w:eastAsiaTheme="minorHAnsi" w:hAnsi="Arial" w:cs="Arial"/>
          <w:b/>
          <w:lang w:val="es-GT" w:eastAsia="en-US"/>
        </w:rPr>
        <w:t>UNIDAD 6: INTRODUCCIÓN A LA TEORÍA DE LA PROBABILIDAD (9 períodos de clase)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La probabilidad en la investigación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Experimento, resultado, evento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Probabilidad Clásica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Probabilidad Subjetiva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Técnicas de Conteo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Reglas de Probabilidad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Diagrama de Árbol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Combinaciones y Permutaciones</w:t>
      </w:r>
    </w:p>
    <w:p w:rsidR="003E5188" w:rsidRPr="003E5188" w:rsidRDefault="003E5188" w:rsidP="003E5188">
      <w:pPr>
        <w:spacing w:after="160" w:line="259" w:lineRule="auto"/>
        <w:ind w:left="487"/>
        <w:contextualSpacing/>
        <w:rPr>
          <w:rFonts w:ascii="Arial" w:eastAsiaTheme="minorHAnsi" w:hAnsi="Arial" w:cs="Arial"/>
          <w:lang w:val="es-GT" w:eastAsia="en-US"/>
        </w:rPr>
      </w:pPr>
    </w:p>
    <w:p w:rsidR="003E5188" w:rsidRPr="003E5188" w:rsidRDefault="003E5188" w:rsidP="003E5188">
      <w:pPr>
        <w:spacing w:after="160" w:line="259" w:lineRule="auto"/>
        <w:rPr>
          <w:rFonts w:ascii="Arial" w:eastAsiaTheme="minorHAnsi" w:hAnsi="Arial" w:cs="Arial"/>
          <w:b/>
          <w:lang w:val="es-GT" w:eastAsia="en-US"/>
        </w:rPr>
      </w:pPr>
      <w:r w:rsidRPr="003E5188">
        <w:rPr>
          <w:rFonts w:ascii="Arial" w:eastAsiaTheme="minorHAnsi" w:hAnsi="Arial" w:cs="Arial"/>
          <w:b/>
          <w:lang w:val="es-GT" w:eastAsia="en-US"/>
        </w:rPr>
        <w:t>UNIDAD 7: LAS DISTRIBUCIONES ESTADÍSTICAS (10 períodos de clase)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Distribución Binomial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Distribución Normal</w:t>
      </w:r>
    </w:p>
    <w:p w:rsidR="003E5188" w:rsidRPr="003E5188" w:rsidRDefault="003E5188" w:rsidP="003E5188">
      <w:pPr>
        <w:numPr>
          <w:ilvl w:val="0"/>
          <w:numId w:val="1"/>
        </w:numPr>
        <w:spacing w:after="160" w:line="259" w:lineRule="auto"/>
        <w:ind w:left="487" w:hanging="425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 xml:space="preserve">Distribución de </w:t>
      </w:r>
      <w:proofErr w:type="spellStart"/>
      <w:r w:rsidRPr="003E5188">
        <w:rPr>
          <w:rFonts w:ascii="Arial" w:eastAsiaTheme="minorHAnsi" w:hAnsi="Arial" w:cs="Arial"/>
          <w:lang w:val="es-GT" w:eastAsia="en-US"/>
        </w:rPr>
        <w:t>Poisson</w:t>
      </w:r>
      <w:proofErr w:type="spellEnd"/>
    </w:p>
    <w:p w:rsidR="003E5188" w:rsidRPr="003E5188" w:rsidRDefault="003E5188" w:rsidP="003E5188">
      <w:pPr>
        <w:spacing w:after="160" w:line="259" w:lineRule="auto"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>Relaciones entre las distribuciones.</w:t>
      </w:r>
    </w:p>
    <w:p w:rsidR="003E5188" w:rsidRPr="003E5188" w:rsidRDefault="003E5188" w:rsidP="003E5188">
      <w:pPr>
        <w:spacing w:after="160" w:line="259" w:lineRule="auto"/>
        <w:rPr>
          <w:rFonts w:ascii="Arial" w:eastAsiaTheme="minorHAnsi" w:hAnsi="Arial" w:cs="Arial"/>
          <w:lang w:val="es-GT" w:eastAsia="en-US"/>
        </w:rPr>
      </w:pPr>
    </w:p>
    <w:p w:rsidR="003E5188" w:rsidRPr="003E5188" w:rsidRDefault="003E5188" w:rsidP="003E5188">
      <w:pPr>
        <w:spacing w:after="160" w:line="259" w:lineRule="auto"/>
        <w:rPr>
          <w:rFonts w:ascii="Arial" w:eastAsiaTheme="minorHAnsi" w:hAnsi="Arial" w:cs="Arial"/>
          <w:lang w:val="es-GT" w:eastAsia="en-US"/>
        </w:rPr>
      </w:pPr>
    </w:p>
    <w:p w:rsidR="003E5188" w:rsidRPr="003E5188" w:rsidRDefault="003E5188" w:rsidP="003E5188">
      <w:pPr>
        <w:numPr>
          <w:ilvl w:val="0"/>
          <w:numId w:val="5"/>
        </w:numPr>
        <w:spacing w:after="160" w:line="259" w:lineRule="auto"/>
        <w:contextualSpacing/>
        <w:rPr>
          <w:rFonts w:ascii="Arial" w:eastAsiaTheme="minorHAnsi" w:hAnsi="Arial" w:cs="Arial"/>
          <w:b/>
          <w:lang w:val="es-GT" w:eastAsia="en-US"/>
        </w:rPr>
      </w:pPr>
      <w:r w:rsidRPr="003E5188">
        <w:rPr>
          <w:rFonts w:ascii="Arial" w:eastAsiaTheme="minorHAnsi" w:hAnsi="Arial" w:cs="Arial"/>
          <w:b/>
          <w:lang w:val="es-GT" w:eastAsia="en-US"/>
        </w:rPr>
        <w:t xml:space="preserve"> EVALUACIÓN:</w:t>
      </w:r>
    </w:p>
    <w:p w:rsidR="003E5188" w:rsidRPr="003E5188" w:rsidRDefault="003E5188" w:rsidP="003E5188">
      <w:pPr>
        <w:spacing w:after="160" w:line="259" w:lineRule="auto"/>
        <w:ind w:left="1416"/>
        <w:rPr>
          <w:rFonts w:ascii="Arial" w:eastAsiaTheme="minorHAnsi" w:hAnsi="Arial" w:cs="Arial"/>
          <w:b/>
          <w:lang w:val="es-GT" w:eastAsia="en-US"/>
        </w:rPr>
      </w:pPr>
      <w:r w:rsidRPr="003E5188">
        <w:rPr>
          <w:rFonts w:ascii="Arial" w:eastAsiaTheme="minorHAnsi" w:hAnsi="Arial" w:cs="Arial"/>
          <w:b/>
          <w:lang w:val="es-GT" w:eastAsia="en-US"/>
        </w:rPr>
        <w:object w:dxaOrig="6009" w:dyaOrig="5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.75pt;height:288.75pt" o:ole="">
            <v:imagedata r:id="rId7" o:title=""/>
          </v:shape>
          <o:OLEObject Type="Embed" ProgID="Excel.Sheet.12" ShapeID="_x0000_i1025" DrawAspect="Content" ObjectID="_1610884825" r:id="rId8"/>
        </w:object>
      </w:r>
    </w:p>
    <w:p w:rsidR="003E5188" w:rsidRPr="003E5188" w:rsidRDefault="003E5188" w:rsidP="003E5188">
      <w:pPr>
        <w:spacing w:after="160" w:line="259" w:lineRule="auto"/>
        <w:ind w:left="1416"/>
        <w:rPr>
          <w:rFonts w:ascii="Arial" w:eastAsiaTheme="minorHAnsi" w:hAnsi="Arial" w:cs="Arial"/>
          <w:b/>
          <w:lang w:val="es-GT" w:eastAsia="en-US"/>
        </w:rPr>
      </w:pPr>
    </w:p>
    <w:p w:rsidR="003E5188" w:rsidRPr="003E5188" w:rsidRDefault="003E5188" w:rsidP="003E5188">
      <w:pPr>
        <w:numPr>
          <w:ilvl w:val="0"/>
          <w:numId w:val="5"/>
        </w:numPr>
        <w:spacing w:after="160" w:line="259" w:lineRule="auto"/>
        <w:contextualSpacing/>
        <w:rPr>
          <w:rFonts w:ascii="Arial" w:eastAsiaTheme="minorHAnsi" w:hAnsi="Arial" w:cs="Arial"/>
          <w:b/>
          <w:lang w:val="es-GT" w:eastAsia="en-US"/>
        </w:rPr>
      </w:pPr>
      <w:r w:rsidRPr="003E5188">
        <w:rPr>
          <w:rFonts w:ascii="Arial" w:eastAsiaTheme="minorHAnsi" w:hAnsi="Arial" w:cs="Arial"/>
          <w:b/>
          <w:lang w:val="es-GT" w:eastAsia="en-US"/>
        </w:rPr>
        <w:t>BIBLIOGRAFIA:</w:t>
      </w:r>
    </w:p>
    <w:p w:rsidR="003E5188" w:rsidRPr="003E5188" w:rsidRDefault="003E5188" w:rsidP="003E5188">
      <w:pPr>
        <w:spacing w:after="160" w:line="259" w:lineRule="auto"/>
        <w:ind w:left="1080"/>
        <w:contextualSpacing/>
        <w:rPr>
          <w:rFonts w:ascii="Arial" w:eastAsiaTheme="minorHAnsi" w:hAnsi="Arial" w:cs="Arial"/>
          <w:b/>
          <w:lang w:val="es-GT" w:eastAsia="en-US"/>
        </w:rPr>
      </w:pPr>
    </w:p>
    <w:p w:rsidR="003E5188" w:rsidRPr="003E5188" w:rsidRDefault="003E5188" w:rsidP="003E5188">
      <w:pPr>
        <w:numPr>
          <w:ilvl w:val="0"/>
          <w:numId w:val="3"/>
        </w:numPr>
        <w:spacing w:after="160" w:line="259" w:lineRule="auto"/>
        <w:ind w:left="439" w:hanging="426"/>
        <w:contextualSpacing/>
        <w:rPr>
          <w:rFonts w:ascii="Arial" w:eastAsiaTheme="minorHAnsi" w:hAnsi="Arial" w:cs="Arial"/>
          <w:lang w:val="es-GT" w:eastAsia="en-US"/>
        </w:rPr>
      </w:pPr>
      <w:proofErr w:type="spellStart"/>
      <w:r w:rsidRPr="003E5188">
        <w:rPr>
          <w:rFonts w:ascii="Arial" w:eastAsiaTheme="minorHAnsi" w:hAnsi="Arial" w:cs="Arial"/>
          <w:lang w:val="es-GT" w:eastAsia="en-US"/>
        </w:rPr>
        <w:t>Lind-Marchal</w:t>
      </w:r>
      <w:proofErr w:type="spellEnd"/>
      <w:r w:rsidRPr="003E5188">
        <w:rPr>
          <w:rFonts w:ascii="Arial" w:eastAsiaTheme="minorHAnsi" w:hAnsi="Arial" w:cs="Arial"/>
          <w:lang w:val="es-GT" w:eastAsia="en-US"/>
        </w:rPr>
        <w:t xml:space="preserve">- Mason. Estadística para Administra </w:t>
      </w:r>
      <w:proofErr w:type="spellStart"/>
      <w:r w:rsidRPr="003E5188">
        <w:rPr>
          <w:rFonts w:ascii="Arial" w:eastAsiaTheme="minorHAnsi" w:hAnsi="Arial" w:cs="Arial"/>
          <w:lang w:val="es-GT" w:eastAsia="en-US"/>
        </w:rPr>
        <w:t>ción</w:t>
      </w:r>
      <w:proofErr w:type="spellEnd"/>
      <w:r w:rsidRPr="003E5188">
        <w:rPr>
          <w:rFonts w:ascii="Arial" w:eastAsiaTheme="minorHAnsi" w:hAnsi="Arial" w:cs="Arial"/>
          <w:lang w:val="es-GT" w:eastAsia="en-US"/>
        </w:rPr>
        <w:t xml:space="preserve"> y Economía. 11ª. Edición. (</w:t>
      </w:r>
      <w:proofErr w:type="spellStart"/>
      <w:r w:rsidRPr="003E5188">
        <w:rPr>
          <w:rFonts w:ascii="Arial" w:eastAsiaTheme="minorHAnsi" w:hAnsi="Arial" w:cs="Arial"/>
          <w:lang w:val="es-GT" w:eastAsia="en-US"/>
        </w:rPr>
        <w:t>Alfaomega</w:t>
      </w:r>
      <w:proofErr w:type="spellEnd"/>
      <w:r w:rsidRPr="003E5188">
        <w:rPr>
          <w:rFonts w:ascii="Arial" w:eastAsiaTheme="minorHAnsi" w:hAnsi="Arial" w:cs="Arial"/>
          <w:lang w:val="es-GT" w:eastAsia="en-US"/>
        </w:rPr>
        <w:t>)</w:t>
      </w:r>
    </w:p>
    <w:p w:rsidR="003E5188" w:rsidRPr="003E5188" w:rsidRDefault="003E5188" w:rsidP="003E5188">
      <w:pPr>
        <w:numPr>
          <w:ilvl w:val="0"/>
          <w:numId w:val="3"/>
        </w:numPr>
        <w:spacing w:after="160" w:line="259" w:lineRule="auto"/>
        <w:ind w:left="439" w:hanging="426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 xml:space="preserve">Roberto Hernández S. Car los Fernández C. Pilar Baptista L. Metodología de la Investigación 3er. Edición. (Mac Graw Hill) </w:t>
      </w:r>
    </w:p>
    <w:p w:rsidR="003E5188" w:rsidRPr="003E5188" w:rsidRDefault="003E5188" w:rsidP="003E5188">
      <w:pPr>
        <w:numPr>
          <w:ilvl w:val="0"/>
          <w:numId w:val="3"/>
        </w:numPr>
        <w:spacing w:after="160" w:line="259" w:lineRule="auto"/>
        <w:ind w:left="439" w:hanging="426"/>
        <w:contextualSpacing/>
        <w:rPr>
          <w:rFonts w:ascii="Arial" w:eastAsiaTheme="minorHAnsi" w:hAnsi="Arial" w:cs="Arial"/>
          <w:lang w:val="es-GT" w:eastAsia="en-US"/>
        </w:rPr>
      </w:pPr>
      <w:proofErr w:type="spellStart"/>
      <w:r w:rsidRPr="003E5188">
        <w:rPr>
          <w:rFonts w:ascii="Arial" w:eastAsiaTheme="minorHAnsi" w:hAnsi="Arial" w:cs="Arial"/>
          <w:lang w:val="es-GT" w:eastAsia="en-US"/>
        </w:rPr>
        <w:t>Hanke</w:t>
      </w:r>
      <w:proofErr w:type="spellEnd"/>
      <w:r w:rsidRPr="003E5188">
        <w:rPr>
          <w:rFonts w:ascii="Arial" w:eastAsiaTheme="minorHAnsi" w:hAnsi="Arial" w:cs="Arial"/>
          <w:lang w:val="es-GT" w:eastAsia="en-US"/>
        </w:rPr>
        <w:t>/</w:t>
      </w:r>
      <w:proofErr w:type="spellStart"/>
      <w:r w:rsidRPr="003E5188">
        <w:rPr>
          <w:rFonts w:ascii="Arial" w:eastAsiaTheme="minorHAnsi" w:hAnsi="Arial" w:cs="Arial"/>
          <w:lang w:val="es-GT" w:eastAsia="en-US"/>
        </w:rPr>
        <w:t>Reitsch</w:t>
      </w:r>
      <w:proofErr w:type="spellEnd"/>
      <w:r w:rsidRPr="003E5188">
        <w:rPr>
          <w:rFonts w:ascii="Arial" w:eastAsiaTheme="minorHAnsi" w:hAnsi="Arial" w:cs="Arial"/>
          <w:lang w:val="es-GT" w:eastAsia="en-US"/>
        </w:rPr>
        <w:t>: Estadística para Negocios McGraw Hill)</w:t>
      </w:r>
    </w:p>
    <w:p w:rsidR="003E5188" w:rsidRPr="003E5188" w:rsidRDefault="003E5188" w:rsidP="003E5188">
      <w:pPr>
        <w:numPr>
          <w:ilvl w:val="0"/>
          <w:numId w:val="3"/>
        </w:numPr>
        <w:spacing w:after="160" w:line="259" w:lineRule="auto"/>
        <w:ind w:left="439" w:hanging="426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 xml:space="preserve">Díaz de Rada </w:t>
      </w:r>
      <w:proofErr w:type="spellStart"/>
      <w:r w:rsidRPr="003E5188">
        <w:rPr>
          <w:rFonts w:ascii="Arial" w:eastAsiaTheme="minorHAnsi" w:hAnsi="Arial" w:cs="Arial"/>
          <w:lang w:val="es-GT" w:eastAsia="en-US"/>
        </w:rPr>
        <w:t>Iquzquiza</w:t>
      </w:r>
      <w:proofErr w:type="spellEnd"/>
      <w:r w:rsidRPr="003E5188">
        <w:rPr>
          <w:rFonts w:ascii="Arial" w:eastAsiaTheme="minorHAnsi" w:hAnsi="Arial" w:cs="Arial"/>
          <w:lang w:val="es-GT" w:eastAsia="en-US"/>
        </w:rPr>
        <w:t xml:space="preserve"> Vi-</w:t>
      </w:r>
      <w:proofErr w:type="spellStart"/>
      <w:r w:rsidRPr="003E5188">
        <w:rPr>
          <w:rFonts w:ascii="Arial" w:eastAsiaTheme="minorHAnsi" w:hAnsi="Arial" w:cs="Arial"/>
          <w:lang w:val="es-GT" w:eastAsia="en-US"/>
        </w:rPr>
        <w:t>dal</w:t>
      </w:r>
      <w:proofErr w:type="spellEnd"/>
      <w:r w:rsidRPr="003E5188">
        <w:rPr>
          <w:rFonts w:ascii="Arial" w:eastAsiaTheme="minorHAnsi" w:hAnsi="Arial" w:cs="Arial"/>
          <w:lang w:val="es-GT" w:eastAsia="en-US"/>
        </w:rPr>
        <w:t>. Análisis de datos de encuesta: de-</w:t>
      </w:r>
      <w:proofErr w:type="spellStart"/>
      <w:r w:rsidRPr="003E5188">
        <w:rPr>
          <w:rFonts w:ascii="Arial" w:eastAsiaTheme="minorHAnsi" w:hAnsi="Arial" w:cs="Arial"/>
          <w:lang w:val="es-GT" w:eastAsia="en-US"/>
        </w:rPr>
        <w:t>sarrollo</w:t>
      </w:r>
      <w:proofErr w:type="spellEnd"/>
      <w:r w:rsidRPr="003E5188">
        <w:rPr>
          <w:rFonts w:ascii="Arial" w:eastAsiaTheme="minorHAnsi" w:hAnsi="Arial" w:cs="Arial"/>
          <w:lang w:val="es-GT" w:eastAsia="en-US"/>
        </w:rPr>
        <w:t xml:space="preserve"> de una </w:t>
      </w:r>
      <w:proofErr w:type="spellStart"/>
      <w:r w:rsidRPr="003E5188">
        <w:rPr>
          <w:rFonts w:ascii="Arial" w:eastAsiaTheme="minorHAnsi" w:hAnsi="Arial" w:cs="Arial"/>
          <w:lang w:val="es-GT" w:eastAsia="en-US"/>
        </w:rPr>
        <w:t>investi-gación</w:t>
      </w:r>
      <w:proofErr w:type="spellEnd"/>
      <w:r w:rsidRPr="003E5188">
        <w:rPr>
          <w:rFonts w:ascii="Arial" w:eastAsiaTheme="minorHAnsi" w:hAnsi="Arial" w:cs="Arial"/>
          <w:lang w:val="es-GT" w:eastAsia="en-US"/>
        </w:rPr>
        <w:t xml:space="preserve"> completa utilizan-do SPSS. Editorial UOC</w:t>
      </w:r>
    </w:p>
    <w:p w:rsidR="003E5188" w:rsidRPr="003E5188" w:rsidRDefault="003E5188" w:rsidP="003E5188">
      <w:pPr>
        <w:numPr>
          <w:ilvl w:val="0"/>
          <w:numId w:val="3"/>
        </w:numPr>
        <w:spacing w:after="160" w:line="259" w:lineRule="auto"/>
        <w:ind w:left="439" w:hanging="426"/>
        <w:contextualSpacing/>
        <w:rPr>
          <w:rFonts w:asciiTheme="minorHAnsi" w:eastAsiaTheme="minorHAnsi" w:hAnsiTheme="minorHAnsi" w:cstheme="minorBidi"/>
          <w:sz w:val="20"/>
          <w:szCs w:val="20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 xml:space="preserve">Richard I </w:t>
      </w:r>
      <w:proofErr w:type="spellStart"/>
      <w:r w:rsidRPr="003E5188">
        <w:rPr>
          <w:rFonts w:ascii="Arial" w:eastAsiaTheme="minorHAnsi" w:hAnsi="Arial" w:cs="Arial"/>
          <w:lang w:val="es-GT" w:eastAsia="en-US"/>
        </w:rPr>
        <w:t>Levin</w:t>
      </w:r>
      <w:proofErr w:type="spellEnd"/>
      <w:r w:rsidRPr="003E5188">
        <w:rPr>
          <w:rFonts w:ascii="Arial" w:eastAsiaTheme="minorHAnsi" w:hAnsi="Arial" w:cs="Arial"/>
          <w:lang w:val="es-GT" w:eastAsia="en-US"/>
        </w:rPr>
        <w:t xml:space="preserve"> &amp; David S. </w:t>
      </w:r>
      <w:proofErr w:type="spellStart"/>
      <w:r w:rsidRPr="003E5188">
        <w:rPr>
          <w:rFonts w:ascii="Arial" w:eastAsiaTheme="minorHAnsi" w:hAnsi="Arial" w:cs="Arial"/>
          <w:lang w:val="es-GT" w:eastAsia="en-US"/>
        </w:rPr>
        <w:t>Rubin</w:t>
      </w:r>
      <w:proofErr w:type="gramStart"/>
      <w:r w:rsidRPr="003E5188">
        <w:rPr>
          <w:rFonts w:ascii="Arial" w:eastAsiaTheme="minorHAnsi" w:hAnsi="Arial" w:cs="Arial"/>
          <w:lang w:val="es-GT" w:eastAsia="en-US"/>
        </w:rPr>
        <w:t>:Esta</w:t>
      </w:r>
      <w:proofErr w:type="gramEnd"/>
      <w:r w:rsidRPr="003E5188">
        <w:rPr>
          <w:rFonts w:ascii="Arial" w:eastAsiaTheme="minorHAnsi" w:hAnsi="Arial" w:cs="Arial"/>
          <w:lang w:val="es-GT" w:eastAsia="en-US"/>
        </w:rPr>
        <w:t>-dística</w:t>
      </w:r>
      <w:proofErr w:type="spellEnd"/>
      <w:r w:rsidRPr="003E5188">
        <w:rPr>
          <w:rFonts w:ascii="Arial" w:eastAsiaTheme="minorHAnsi" w:hAnsi="Arial" w:cs="Arial"/>
          <w:lang w:val="es-GT" w:eastAsia="en-US"/>
        </w:rPr>
        <w:t xml:space="preserve"> para Administradores Prentice Hall. Sexta Edición</w:t>
      </w:r>
    </w:p>
    <w:p w:rsidR="003E5188" w:rsidRPr="003E5188" w:rsidRDefault="003E5188" w:rsidP="003E5188">
      <w:pPr>
        <w:numPr>
          <w:ilvl w:val="0"/>
          <w:numId w:val="3"/>
        </w:numPr>
        <w:spacing w:after="160" w:line="259" w:lineRule="auto"/>
        <w:ind w:left="439" w:hanging="426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 xml:space="preserve">Paul </w:t>
      </w:r>
      <w:proofErr w:type="spellStart"/>
      <w:r w:rsidRPr="003E5188">
        <w:rPr>
          <w:rFonts w:ascii="Arial" w:eastAsiaTheme="minorHAnsi" w:hAnsi="Arial" w:cs="Arial"/>
          <w:lang w:val="es-GT" w:eastAsia="en-US"/>
        </w:rPr>
        <w:t>Newbold</w:t>
      </w:r>
      <w:proofErr w:type="spellEnd"/>
      <w:r w:rsidRPr="003E5188">
        <w:rPr>
          <w:rFonts w:ascii="Arial" w:eastAsiaTheme="minorHAnsi" w:hAnsi="Arial" w:cs="Arial"/>
          <w:lang w:val="es-GT" w:eastAsia="en-US"/>
        </w:rPr>
        <w:t xml:space="preserve">-William </w:t>
      </w:r>
      <w:proofErr w:type="spellStart"/>
      <w:r w:rsidRPr="003E5188">
        <w:rPr>
          <w:rFonts w:ascii="Arial" w:eastAsiaTheme="minorHAnsi" w:hAnsi="Arial" w:cs="Arial"/>
          <w:lang w:val="es-GT" w:eastAsia="en-US"/>
        </w:rPr>
        <w:t>Carlson</w:t>
      </w:r>
      <w:proofErr w:type="spellEnd"/>
      <w:r w:rsidRPr="003E5188">
        <w:rPr>
          <w:rFonts w:ascii="Arial" w:eastAsiaTheme="minorHAnsi" w:hAnsi="Arial" w:cs="Arial"/>
          <w:lang w:val="es-GT" w:eastAsia="en-US"/>
        </w:rPr>
        <w:t xml:space="preserve"> Betty </w:t>
      </w:r>
      <w:proofErr w:type="spellStart"/>
      <w:r w:rsidRPr="003E5188">
        <w:rPr>
          <w:rFonts w:ascii="Arial" w:eastAsiaTheme="minorHAnsi" w:hAnsi="Arial" w:cs="Arial"/>
          <w:lang w:val="es-GT" w:eastAsia="en-US"/>
        </w:rPr>
        <w:t>Thorne</w:t>
      </w:r>
      <w:proofErr w:type="spellEnd"/>
      <w:r w:rsidRPr="003E5188">
        <w:rPr>
          <w:rFonts w:ascii="Arial" w:eastAsiaTheme="minorHAnsi" w:hAnsi="Arial" w:cs="Arial"/>
          <w:lang w:val="es-GT" w:eastAsia="en-US"/>
        </w:rPr>
        <w:t xml:space="preserve"> Estadística para Administración y Economía. 8ª. Edición. (Pearson). </w:t>
      </w:r>
    </w:p>
    <w:p w:rsidR="003E5188" w:rsidRPr="003E5188" w:rsidRDefault="003E5188" w:rsidP="003E5188">
      <w:pPr>
        <w:numPr>
          <w:ilvl w:val="0"/>
          <w:numId w:val="3"/>
        </w:numPr>
        <w:spacing w:after="160" w:line="259" w:lineRule="auto"/>
        <w:ind w:left="439" w:hanging="426"/>
        <w:contextualSpacing/>
        <w:rPr>
          <w:rFonts w:ascii="Arial" w:eastAsiaTheme="minorHAnsi" w:hAnsi="Arial" w:cs="Arial"/>
          <w:lang w:val="es-GT" w:eastAsia="en-US"/>
        </w:rPr>
      </w:pPr>
      <w:r w:rsidRPr="003E5188">
        <w:rPr>
          <w:rFonts w:ascii="Arial" w:eastAsiaTheme="minorHAnsi" w:hAnsi="Arial" w:cs="Arial"/>
          <w:lang w:val="es-GT" w:eastAsia="en-US"/>
        </w:rPr>
        <w:t xml:space="preserve">Mark L. </w:t>
      </w:r>
      <w:proofErr w:type="spellStart"/>
      <w:r w:rsidRPr="003E5188">
        <w:rPr>
          <w:rFonts w:ascii="Arial" w:eastAsiaTheme="minorHAnsi" w:hAnsi="Arial" w:cs="Arial"/>
          <w:lang w:val="es-GT" w:eastAsia="en-US"/>
        </w:rPr>
        <w:t>Berenson:Estadística</w:t>
      </w:r>
      <w:proofErr w:type="spellEnd"/>
      <w:r w:rsidRPr="003E5188">
        <w:rPr>
          <w:rFonts w:ascii="Arial" w:eastAsiaTheme="minorHAnsi" w:hAnsi="Arial" w:cs="Arial"/>
          <w:lang w:val="es-GT" w:eastAsia="en-US"/>
        </w:rPr>
        <w:t xml:space="preserve"> Básica en Administración, Conceptos y Aplicaciones (Prentice Hall) </w:t>
      </w:r>
    </w:p>
    <w:p w:rsidR="003E5188" w:rsidRPr="003E5188" w:rsidRDefault="003E5188" w:rsidP="003E5188">
      <w:pPr>
        <w:spacing w:after="160" w:line="259" w:lineRule="auto"/>
        <w:ind w:left="1416"/>
        <w:rPr>
          <w:rFonts w:ascii="Arial" w:eastAsiaTheme="minorHAnsi" w:hAnsi="Arial" w:cs="Arial"/>
          <w:b/>
          <w:lang w:val="es-GT" w:eastAsia="en-US"/>
        </w:rPr>
      </w:pPr>
    </w:p>
    <w:p w:rsidR="003E5188" w:rsidRPr="003E5188" w:rsidRDefault="003E5188" w:rsidP="003E5188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lang w:val="es-GT" w:eastAsia="en-US"/>
        </w:rPr>
      </w:pPr>
    </w:p>
    <w:p w:rsidR="003E5188" w:rsidRDefault="003E5188" w:rsidP="003E5188">
      <w:pPr>
        <w:ind w:hanging="993"/>
      </w:pPr>
    </w:p>
    <w:sectPr w:rsidR="003E5188" w:rsidSect="003E5188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633E0"/>
    <w:multiLevelType w:val="hybridMultilevel"/>
    <w:tmpl w:val="247AB70C"/>
    <w:lvl w:ilvl="0" w:tplc="CC4C2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64705"/>
    <w:multiLevelType w:val="hybridMultilevel"/>
    <w:tmpl w:val="B55076C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6D35796"/>
    <w:multiLevelType w:val="hybridMultilevel"/>
    <w:tmpl w:val="A9ACB64E"/>
    <w:lvl w:ilvl="0" w:tplc="4FF82D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DC82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9E1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8EF1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A84D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1A76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80AB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09B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141D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22C14"/>
    <w:multiLevelType w:val="hybridMultilevel"/>
    <w:tmpl w:val="9B660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9524BD"/>
    <w:multiLevelType w:val="hybridMultilevel"/>
    <w:tmpl w:val="29E6D3DE"/>
    <w:lvl w:ilvl="0" w:tplc="6F466EF0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88"/>
    <w:rsid w:val="003E5188"/>
    <w:rsid w:val="005B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FD0BA-9E8E-4B17-A63F-DD84EE75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51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518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639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Del Aguila</dc:creator>
  <cp:keywords/>
  <dc:description/>
  <cp:lastModifiedBy>Evelyn Del Aguila</cp:lastModifiedBy>
  <cp:revision>1</cp:revision>
  <dcterms:created xsi:type="dcterms:W3CDTF">2019-02-05T21:11:00Z</dcterms:created>
  <dcterms:modified xsi:type="dcterms:W3CDTF">2019-02-05T21:14:00Z</dcterms:modified>
</cp:coreProperties>
</file>